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A22" w:rsidRPr="00695A22" w:rsidRDefault="00695A22" w:rsidP="00695A22">
      <w:pPr>
        <w:jc w:val="center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r w:rsidRPr="00695A22">
        <w:rPr>
          <w:sz w:val="28"/>
          <w:szCs w:val="28"/>
        </w:rPr>
        <w:t>МИНОБРНАУКИ РОССИИ</w:t>
      </w:r>
    </w:p>
    <w:p w:rsidR="00695A22" w:rsidRPr="00695A22" w:rsidRDefault="00695A22" w:rsidP="00695A22">
      <w:pPr>
        <w:jc w:val="center"/>
        <w:rPr>
          <w:sz w:val="28"/>
          <w:szCs w:val="28"/>
        </w:rPr>
      </w:pPr>
      <w:r w:rsidRPr="00695A22">
        <w:rPr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695A22" w:rsidRPr="00695A22" w:rsidRDefault="008F5BBF" w:rsidP="00695A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</w:t>
      </w:r>
      <w:r w:rsidR="00695A22" w:rsidRPr="00695A22">
        <w:rPr>
          <w:b/>
          <w:sz w:val="28"/>
          <w:szCs w:val="28"/>
        </w:rPr>
        <w:t>»</w:t>
      </w:r>
    </w:p>
    <w:p w:rsidR="00695A22" w:rsidRPr="00695A22" w:rsidRDefault="008F5BBF" w:rsidP="00695A22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(Колледж ГГУ</w:t>
      </w:r>
      <w:r w:rsidR="00695A22" w:rsidRPr="00695A22">
        <w:rPr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D913C1" w:rsidRPr="00531557" w:rsidRDefault="00D913C1" w:rsidP="00E521AA">
      <w:pPr>
        <w:rPr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Pr="00531557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28"/>
          <w:szCs w:val="32"/>
        </w:rPr>
      </w:pPr>
      <w:r w:rsidRPr="00F205F6">
        <w:rPr>
          <w:caps/>
          <w:sz w:val="28"/>
          <w:szCs w:val="32"/>
        </w:rPr>
        <w:t>РАБОЧАЯ ПРОГРАММа</w:t>
      </w:r>
    </w:p>
    <w:p w:rsidR="00F205F6" w:rsidRDefault="00F205F6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F205F6" w:rsidRDefault="00F205F6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практики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ПМ.01 </w:t>
      </w:r>
      <w:r w:rsidR="002E7B21">
        <w:rPr>
          <w:b/>
          <w:sz w:val="28"/>
          <w:szCs w:val="28"/>
        </w:rPr>
        <w:t>Творческая и исполнительская деятельность</w:t>
      </w:r>
    </w:p>
    <w:p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2E7B21" w:rsidRDefault="002E7B21" w:rsidP="002E7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t>Специальность 54.02.02 Декоративно-прикладное искусство и народные промыслы (по видам)</w:t>
      </w:r>
      <w:r w:rsidR="005C0835">
        <w:rPr>
          <w:b/>
        </w:rPr>
        <w:t xml:space="preserve">           </w:t>
      </w:r>
      <w:r>
        <w:rPr>
          <w:b/>
        </w:rPr>
        <w:t xml:space="preserve">    </w:t>
      </w:r>
    </w:p>
    <w:p w:rsidR="00AD3EF9" w:rsidRPr="00A20A8B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F205F6" w:rsidRDefault="00F205F6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:rsidR="00F205F6" w:rsidRDefault="008F5BBF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205F6" w:rsidSect="00AD3EF9">
          <w:footerReference w:type="even" r:id="rId8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436BCB">
        <w:rPr>
          <w:rStyle w:val="FontStyle53"/>
          <w:b w:val="0"/>
          <w:sz w:val="28"/>
          <w:szCs w:val="28"/>
        </w:rPr>
        <w:t>2</w:t>
      </w:r>
      <w:r w:rsidR="000058FB">
        <w:rPr>
          <w:rStyle w:val="FontStyle53"/>
          <w:b w:val="0"/>
          <w:sz w:val="28"/>
          <w:szCs w:val="28"/>
        </w:rPr>
        <w:t>3</w:t>
      </w:r>
      <w:r w:rsidR="00AD3EF9" w:rsidRPr="008A53AC">
        <w:rPr>
          <w:rStyle w:val="FontStyle53"/>
          <w:b w:val="0"/>
          <w:sz w:val="28"/>
          <w:szCs w:val="28"/>
        </w:rPr>
        <w:t xml:space="preserve"> г.</w:t>
      </w:r>
    </w:p>
    <w:p w:rsidR="00A7585E" w:rsidRDefault="00A7585E" w:rsidP="00A7585E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A7585E" w:rsidRDefault="00A7585E" w:rsidP="00A75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0058FB" w:rsidRDefault="000058FB" w:rsidP="00005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0058FB" w:rsidRDefault="000058FB" w:rsidP="000058FB">
      <w:pPr>
        <w:pStyle w:val="afa"/>
        <w:ind w:left="0"/>
        <w:jc w:val="both"/>
      </w:pPr>
      <w:r>
        <w:t xml:space="preserve">Протокол № </w:t>
      </w:r>
      <w:r>
        <w:rPr>
          <w:u w:val="single"/>
        </w:rPr>
        <w:t>1</w:t>
      </w:r>
      <w:r>
        <w:t xml:space="preserve"> от «</w:t>
      </w:r>
      <w:r>
        <w:rPr>
          <w:u w:val="single"/>
        </w:rPr>
        <w:t>31</w:t>
      </w:r>
      <w:r>
        <w:t xml:space="preserve">» </w:t>
      </w:r>
      <w:r>
        <w:rPr>
          <w:u w:val="single"/>
        </w:rPr>
        <w:t>августа</w:t>
      </w:r>
      <w:r>
        <w:t xml:space="preserve"> </w:t>
      </w:r>
      <w:r>
        <w:rPr>
          <w:u w:val="single"/>
        </w:rPr>
        <w:t>2023</w:t>
      </w:r>
      <w:r>
        <w:t xml:space="preserve"> г.</w:t>
      </w:r>
    </w:p>
    <w:p w:rsidR="000058FB" w:rsidRDefault="000058FB" w:rsidP="00005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________________И. В. </w:t>
      </w:r>
      <w:proofErr w:type="spellStart"/>
      <w:r>
        <w:t>Сивова</w:t>
      </w:r>
      <w:proofErr w:type="spellEnd"/>
    </w:p>
    <w:p w:rsidR="00A7585E" w:rsidRDefault="00A7585E" w:rsidP="00A7585E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10" w:name="_GoBack"/>
      <w:bookmarkEnd w:id="10"/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b/>
          <w:bCs/>
          <w:sz w:val="28"/>
          <w:szCs w:val="28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5C0835" w:rsidRPr="000909C6" w:rsidTr="0052284E">
        <w:trPr>
          <w:trHeight w:val="19"/>
        </w:trPr>
        <w:tc>
          <w:tcPr>
            <w:tcW w:w="7152" w:type="dxa"/>
            <w:shd w:val="clear" w:color="auto" w:fill="auto"/>
          </w:tcPr>
          <w:p w:rsidR="005C0835" w:rsidRPr="000909C6" w:rsidRDefault="005C0835" w:rsidP="0052284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0909C6">
              <w:rPr>
                <w:rStyle w:val="FontStyle24"/>
              </w:rPr>
              <w:lastRenderedPageBreak/>
              <w:br w:type="page"/>
            </w:r>
            <w:r w:rsidRPr="000909C6">
              <w:rPr>
                <w:b/>
              </w:rPr>
              <w:t>Содержание</w:t>
            </w:r>
          </w:p>
          <w:p w:rsidR="005C0835" w:rsidRPr="000909C6" w:rsidRDefault="005C0835" w:rsidP="0052284E">
            <w:pPr>
              <w:suppressAutoHyphens/>
              <w:ind w:firstLine="709"/>
              <w:jc w:val="center"/>
              <w:rPr>
                <w:b/>
              </w:rPr>
            </w:pPr>
          </w:p>
          <w:p w:rsidR="005C0835" w:rsidRPr="000909C6" w:rsidRDefault="005C0835" w:rsidP="0052284E">
            <w:pPr>
              <w:suppressAutoHyphens/>
              <w:ind w:firstLine="709"/>
            </w:pP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1. </w:t>
            </w:r>
            <w:r w:rsidR="00436BCB" w:rsidRPr="00F56783">
              <w:t>Общая характеристика</w:t>
            </w:r>
            <w:r w:rsidRPr="000909C6">
              <w:t xml:space="preserve"> рабочей программы </w:t>
            </w:r>
            <w:r>
              <w:t>учебной практики</w:t>
            </w:r>
            <w:r w:rsidRPr="000909C6">
              <w:t xml:space="preserve"> </w:t>
            </w: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2. Структура и содержание </w:t>
            </w:r>
            <w:r>
              <w:t>учебной практики</w:t>
            </w:r>
          </w:p>
          <w:p w:rsidR="005C0835" w:rsidRPr="000909C6" w:rsidRDefault="005C0835" w:rsidP="0052284E">
            <w:pPr>
              <w:tabs>
                <w:tab w:val="num" w:pos="993"/>
              </w:tabs>
              <w:suppressAutoHyphens/>
            </w:pPr>
            <w:r>
              <w:t xml:space="preserve"> </w:t>
            </w:r>
            <w:r w:rsidRPr="000909C6">
              <w:t xml:space="preserve">2.1. Объем </w:t>
            </w:r>
            <w:r>
              <w:t>учебной практики</w:t>
            </w:r>
          </w:p>
          <w:p w:rsidR="005C0835" w:rsidRPr="000909C6" w:rsidRDefault="005C0835" w:rsidP="0052284E">
            <w:pPr>
              <w:tabs>
                <w:tab w:val="num" w:pos="993"/>
              </w:tabs>
              <w:suppressAutoHyphens/>
            </w:pPr>
            <w:r>
              <w:t xml:space="preserve"> </w:t>
            </w:r>
            <w:r w:rsidRPr="000909C6">
              <w:t xml:space="preserve"> 2.2. Тематический план и содержание </w:t>
            </w:r>
            <w:r>
              <w:t>учебной практики</w:t>
            </w: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3. Условия реализации рабочей программы </w:t>
            </w:r>
            <w:r>
              <w:t>учебной практики</w:t>
            </w:r>
          </w:p>
          <w:p w:rsidR="005C0835" w:rsidRPr="000909C6" w:rsidRDefault="005C0835" w:rsidP="005C0835">
            <w:pPr>
              <w:numPr>
                <w:ilvl w:val="0"/>
                <w:numId w:val="13"/>
              </w:numPr>
              <w:tabs>
                <w:tab w:val="num" w:pos="0"/>
              </w:tabs>
              <w:suppressAutoHyphens/>
              <w:ind w:left="0" w:hanging="284"/>
            </w:pPr>
            <w:r w:rsidRPr="000909C6">
              <w:t xml:space="preserve">4. Контроль и оценка результатов </w:t>
            </w:r>
            <w:r>
              <w:t>учебной практики</w:t>
            </w:r>
          </w:p>
          <w:p w:rsidR="005C0835" w:rsidRPr="000909C6" w:rsidRDefault="005C0835" w:rsidP="0052284E"/>
        </w:tc>
        <w:tc>
          <w:tcPr>
            <w:tcW w:w="566" w:type="dxa"/>
            <w:shd w:val="clear" w:color="auto" w:fill="auto"/>
          </w:tcPr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0909C6">
              <w:t>4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5C0835" w:rsidRPr="000909C6" w:rsidRDefault="005C0835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</w:t>
            </w:r>
          </w:p>
        </w:tc>
      </w:tr>
    </w:tbl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F205F6" w:rsidRPr="00E77698" w:rsidRDefault="00D913C1" w:rsidP="00F205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:rsidR="00D913C1" w:rsidRPr="005C0835" w:rsidRDefault="00F205F6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</w:rPr>
      </w:pPr>
      <w:r w:rsidRPr="005C0835">
        <w:rPr>
          <w:b/>
          <w:caps/>
        </w:rPr>
        <w:lastRenderedPageBreak/>
        <w:t xml:space="preserve">1. </w:t>
      </w:r>
      <w:r w:rsidR="00436BCB" w:rsidRPr="00640A25">
        <w:rPr>
          <w:b/>
          <w:caps/>
        </w:rPr>
        <w:t>ОБЩАЯ ХАРАКТЕРИСТИКА</w:t>
      </w:r>
      <w:r w:rsidR="00D913C1" w:rsidRPr="005C0835">
        <w:rPr>
          <w:b/>
          <w:caps/>
        </w:rPr>
        <w:t xml:space="preserve"> </w:t>
      </w:r>
      <w:r w:rsidR="005C0835" w:rsidRPr="005C0835">
        <w:rPr>
          <w:b/>
          <w:caps/>
        </w:rPr>
        <w:t xml:space="preserve">рабочей </w:t>
      </w:r>
      <w:r w:rsidR="00D913C1" w:rsidRPr="005C0835">
        <w:rPr>
          <w:b/>
          <w:caps/>
        </w:rPr>
        <w:t>ПРОГРАММЫ учебной практики</w:t>
      </w:r>
    </w:p>
    <w:p w:rsidR="00F205F6" w:rsidRPr="005C0835" w:rsidRDefault="00F205F6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</w:rPr>
      </w:pP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5C0835">
        <w:rPr>
          <w:b/>
        </w:rPr>
        <w:t>1.1. Область применения программы</w:t>
      </w:r>
    </w:p>
    <w:p w:rsidR="002E7B21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C0835">
        <w:t xml:space="preserve">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="002E7B21" w:rsidRPr="005C0835">
        <w:t>Специальность 54.02.02 Декоративно-прикладное искусство и народные промыслы (по видам)</w:t>
      </w:r>
      <w:r w:rsidR="002E7B21" w:rsidRPr="005C0835">
        <w:rPr>
          <w:b/>
        </w:rPr>
        <w:t>.</w:t>
      </w:r>
      <w:r w:rsidR="005C0835">
        <w:rPr>
          <w:b/>
        </w:rPr>
        <w:t xml:space="preserve">           </w:t>
      </w:r>
      <w:r w:rsidR="002E7B21" w:rsidRPr="005C0835">
        <w:rPr>
          <w:b/>
        </w:rPr>
        <w:t xml:space="preserve">   </w:t>
      </w:r>
    </w:p>
    <w:p w:rsidR="00AD3EF9" w:rsidRPr="005C0835" w:rsidRDefault="00AD3EF9" w:rsidP="005C08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</w:pPr>
      <w:r w:rsidRPr="005C0835">
        <w:t xml:space="preserve">Рабочая программа учебной практики может быть </w:t>
      </w:r>
      <w:proofErr w:type="gramStart"/>
      <w:r w:rsidRPr="005C0835">
        <w:t>использована</w:t>
      </w:r>
      <w:r w:rsidRPr="005C0835">
        <w:rPr>
          <w:b/>
        </w:rPr>
        <w:t xml:space="preserve"> </w:t>
      </w:r>
      <w:r w:rsidRPr="005C0835">
        <w:t xml:space="preserve"> при</w:t>
      </w:r>
      <w:proofErr w:type="gramEnd"/>
      <w:r w:rsidRPr="005C0835">
        <w:t xml:space="preserve"> профессиональной подготовке </w:t>
      </w:r>
      <w:r w:rsidR="009E5469" w:rsidRPr="005C0835">
        <w:t>и дополнительном образовании.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5C0835">
        <w:rPr>
          <w:b/>
        </w:rPr>
        <w:t>1.2. Место учебной практики в структуре основной профессиональной образовательной программы: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5C0835">
        <w:rPr>
          <w:b/>
        </w:rPr>
        <w:tab/>
      </w:r>
      <w:r w:rsidRPr="005C0835">
        <w:t>Учебная практика реализуется в рамках профессионального модуля ПМ.</w:t>
      </w:r>
      <w:r w:rsidR="002E7B21" w:rsidRPr="005C0835">
        <w:t>01 Творческая и исполнительская деятельность</w:t>
      </w:r>
      <w:r w:rsidRPr="005C0835">
        <w:t>.</w:t>
      </w:r>
      <w:r w:rsidR="008F5BBF" w:rsidRPr="005C0835">
        <w:t xml:space="preserve"> Проводится в пятом семестре на </w:t>
      </w:r>
      <w:proofErr w:type="gramStart"/>
      <w:r w:rsidR="008F5BBF" w:rsidRPr="005C0835">
        <w:t>третьем</w:t>
      </w:r>
      <w:r w:rsidRPr="005C0835">
        <w:t xml:space="preserve"> </w:t>
      </w:r>
      <w:r w:rsidR="008F5BBF" w:rsidRPr="005C0835">
        <w:t xml:space="preserve"> курсе</w:t>
      </w:r>
      <w:proofErr w:type="gramEnd"/>
      <w:r w:rsidRPr="005C0835">
        <w:t>.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rPr>
          <w:b/>
        </w:rPr>
        <w:t>1.3. Цели и задачи учебной практики – требования к результатам освоения дисциплины: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C0835">
        <w:rPr>
          <w:b/>
        </w:rPr>
        <w:t xml:space="preserve">В результате прохождения учебной практики обучающийся должен </w:t>
      </w:r>
    </w:p>
    <w:p w:rsidR="00AD3EF9" w:rsidRPr="005C0835" w:rsidRDefault="00AD3EF9" w:rsidP="005C0835">
      <w:pPr>
        <w:ind w:firstLine="709"/>
        <w:jc w:val="both"/>
        <w:rPr>
          <w:b/>
        </w:rPr>
      </w:pPr>
      <w:r w:rsidRPr="005C0835">
        <w:rPr>
          <w:rStyle w:val="blk"/>
          <w:b/>
        </w:rPr>
        <w:t>уметь: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технически умело выполнять эскиз;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находить новые живописно-пластические решения для каждой творческой задачи;</w:t>
      </w:r>
    </w:p>
    <w:p w:rsidR="00AD3EF9" w:rsidRPr="005C0835" w:rsidRDefault="00AD3EF9" w:rsidP="005C0835">
      <w:pPr>
        <w:ind w:firstLine="709"/>
        <w:jc w:val="both"/>
        <w:rPr>
          <w:b/>
        </w:rPr>
      </w:pPr>
      <w:r w:rsidRPr="005C0835">
        <w:rPr>
          <w:rStyle w:val="blk"/>
          <w:b/>
        </w:rPr>
        <w:t>знать: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теоретические основы композиции, закономерности построения художественной формы и особенности ее восприятия;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основные технические разновидности, функции и возможности живописи;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опыт классического художественного наследия и современной художественной практики;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rStyle w:val="blk"/>
        </w:rPr>
        <w:t>- принципы сбора и систематизации подготовительного материала и способы его применения для воплощения творческого замысла.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rPr>
          <w:b/>
        </w:rPr>
        <w:t>иметь практический опыт:</w:t>
      </w:r>
    </w:p>
    <w:p w:rsidR="00AD3EF9" w:rsidRPr="005C0835" w:rsidRDefault="00AD3EF9" w:rsidP="005C0835">
      <w:pPr>
        <w:ind w:firstLine="709"/>
        <w:jc w:val="both"/>
      </w:pPr>
      <w:r w:rsidRPr="005C0835">
        <w:t xml:space="preserve">- творческого использования средств живописи, их изобразительно-выразительные возможности; </w:t>
      </w:r>
    </w:p>
    <w:p w:rsidR="00AD3EF9" w:rsidRPr="005C0835" w:rsidRDefault="00AD3EF9" w:rsidP="005C0835">
      <w:pPr>
        <w:ind w:firstLine="709"/>
        <w:jc w:val="both"/>
      </w:pPr>
      <w:r w:rsidRPr="005C0835"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AD3EF9" w:rsidRPr="005C0835" w:rsidRDefault="00AD3EF9" w:rsidP="005C0835">
      <w:pPr>
        <w:ind w:firstLine="709"/>
        <w:jc w:val="both"/>
      </w:pPr>
      <w:r w:rsidRPr="005C0835">
        <w:t>- последовательного ведения работы над композицией.</w:t>
      </w:r>
    </w:p>
    <w:p w:rsidR="00AD3EF9" w:rsidRPr="005C0835" w:rsidRDefault="00AD3EF9" w:rsidP="005C0835">
      <w:pPr>
        <w:ind w:firstLine="709"/>
        <w:jc w:val="both"/>
      </w:pPr>
      <w:r w:rsidRPr="005C0835">
        <w:rPr>
          <w:color w:val="333333"/>
          <w:shd w:val="clear" w:color="auto" w:fill="FFFFFF"/>
        </w:rPr>
        <w:t>Художник-</w:t>
      </w:r>
      <w:r w:rsidR="002E7B21" w:rsidRPr="005C0835">
        <w:rPr>
          <w:color w:val="333333"/>
          <w:shd w:val="clear" w:color="auto" w:fill="FFFFFF"/>
        </w:rPr>
        <w:t>мастер,</w:t>
      </w:r>
      <w:r w:rsidRPr="005C0835">
        <w:rPr>
          <w:color w:val="333333"/>
          <w:shd w:val="clear" w:color="auto" w:fill="FFFFFF"/>
        </w:rPr>
        <w:t xml:space="preserve"> преподаватель должен обладать общими и профессиональными компетенциями:</w:t>
      </w:r>
    </w:p>
    <w:p w:rsidR="002E7B21" w:rsidRPr="005C0835" w:rsidRDefault="00AD3EF9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t xml:space="preserve"> </w:t>
      </w:r>
      <w:r w:rsidR="002E7B21" w:rsidRPr="005C0835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ОК 3. Решать проблемы, оценивать риски и принимать решения в нестандартных ситуациях.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lastRenderedPageBreak/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ПК 1.2. Создавать художественно-графические проекты изделий декоративно-прикладного искусства индивидуального и интерьерного значения и воплощать их в материале.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ПК 1.4. Воплощать в материале самостоятельно разработанный проект изделия декоративно-прикладного искусства (по видам).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ПК 1.5. Выполнять эскизы и проекты с использованием различных графических средств и приемов.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C0835">
        <w:rPr>
          <w:color w:val="000000"/>
        </w:rPr>
        <w:t>ПК 1.6.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2E7B21" w:rsidRPr="005C0835" w:rsidRDefault="002E7B21" w:rsidP="005C083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5C0835">
        <w:rPr>
          <w:color w:val="000000"/>
        </w:rPr>
        <w:t>ПК 1.7. Владеть культурой устной и письменной речи, профессиональной терминологией</w:t>
      </w:r>
      <w:r w:rsidRPr="005C0835">
        <w:rPr>
          <w:rFonts w:ascii="Arial" w:hAnsi="Arial" w:cs="Arial"/>
          <w:color w:val="000000"/>
        </w:rPr>
        <w:t>.</w:t>
      </w:r>
    </w:p>
    <w:p w:rsidR="004B6C71" w:rsidRPr="005C0835" w:rsidRDefault="004B6C71" w:rsidP="005C083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4B6C71" w:rsidRPr="005C0835" w:rsidRDefault="004B6C71" w:rsidP="005C083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t xml:space="preserve">  Для обучающихся предусматривается несколько задач по практической деятельности: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>Выявление особенностей восприятия пространства и цвета в натуре и изображении;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>Применение в этюдах метода работы отношениями;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>Формирование пластического образа в эскизах;</w:t>
      </w:r>
    </w:p>
    <w:p w:rsidR="004B6C71" w:rsidRPr="005C0835" w:rsidRDefault="004B6C71" w:rsidP="00A7585E">
      <w:pPr>
        <w:pStyle w:val="afa"/>
        <w:numPr>
          <w:ilvl w:val="0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31"/>
        <w:jc w:val="both"/>
      </w:pPr>
      <w:r w:rsidRPr="005C0835">
        <w:t xml:space="preserve"> Использование законов линейной и воздушной перспективы;</w:t>
      </w:r>
    </w:p>
    <w:p w:rsidR="005C0835" w:rsidRDefault="005C0835" w:rsidP="005C0835">
      <w:pPr>
        <w:pStyle w:val="afa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0" w:firstLine="709"/>
        <w:jc w:val="both"/>
      </w:pPr>
    </w:p>
    <w:p w:rsidR="004B6C71" w:rsidRPr="005C0835" w:rsidRDefault="004B6C71" w:rsidP="005C0835">
      <w:pPr>
        <w:pStyle w:val="afa"/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0" w:firstLine="709"/>
        <w:jc w:val="both"/>
      </w:pPr>
      <w:r w:rsidRPr="005C0835"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4B6C71" w:rsidRDefault="004B6C71" w:rsidP="005C083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436BCB" w:rsidRDefault="00436BCB" w:rsidP="0043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436BCB" w:rsidRPr="00640A25" w:rsidTr="003C491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CB" w:rsidRPr="00640A25" w:rsidRDefault="00436BCB" w:rsidP="003C491F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 xml:space="preserve">Личностные результаты </w:t>
            </w:r>
          </w:p>
          <w:p w:rsidR="00436BCB" w:rsidRPr="00640A25" w:rsidRDefault="00436BCB" w:rsidP="003C491F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 xml:space="preserve">реализации программы воспитания </w:t>
            </w:r>
          </w:p>
          <w:p w:rsidR="00436BCB" w:rsidRPr="00640A25" w:rsidRDefault="00436BCB" w:rsidP="003C491F">
            <w:pPr>
              <w:jc w:val="center"/>
              <w:rPr>
                <w:b/>
                <w:bCs/>
              </w:rPr>
            </w:pPr>
            <w:r w:rsidRPr="00640A2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BCB" w:rsidRPr="00640A25" w:rsidRDefault="00436BCB" w:rsidP="003C491F">
            <w:pPr>
              <w:jc w:val="center"/>
              <w:rPr>
                <w:b/>
                <w:bCs/>
              </w:rPr>
            </w:pPr>
            <w:r w:rsidRPr="00640A2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436BCB" w:rsidRPr="00640A25" w:rsidTr="003C491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CB" w:rsidRPr="005B219E" w:rsidRDefault="00436BCB" w:rsidP="003C491F">
            <w:pPr>
              <w:spacing w:line="276" w:lineRule="auto"/>
              <w:jc w:val="both"/>
              <w:rPr>
                <w:bCs/>
              </w:rPr>
            </w:pPr>
            <w:r w:rsidRPr="00A81A36">
              <w:rPr>
                <w:bCs/>
              </w:rPr>
              <w:t>Осознающий значимость профессионального развития в выбранной профессии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BCB" w:rsidRPr="005B219E" w:rsidRDefault="00436BCB" w:rsidP="003C491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13</w:t>
            </w:r>
          </w:p>
        </w:tc>
      </w:tr>
      <w:tr w:rsidR="00436BCB" w:rsidRPr="00640A25" w:rsidTr="003C491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CB" w:rsidRPr="005B219E" w:rsidRDefault="00436BCB" w:rsidP="003C491F">
            <w:pPr>
              <w:spacing w:line="276" w:lineRule="auto"/>
              <w:jc w:val="both"/>
              <w:rPr>
                <w:bCs/>
              </w:rPr>
            </w:pPr>
            <w:r w:rsidRPr="0003797A">
              <w:rPr>
                <w:bCs/>
              </w:rPr>
              <w:t xml:space="preserve">Проявляющий гражданское отношение к профессиональной деятельности как к возможности личного участия в решении </w:t>
            </w:r>
            <w:r w:rsidRPr="0003797A">
              <w:rPr>
                <w:bCs/>
              </w:rPr>
              <w:lastRenderedPageBreak/>
              <w:t>общественных, государственных, общенациональных проблем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BCB" w:rsidRPr="005B219E" w:rsidRDefault="00436BCB" w:rsidP="003C491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ЛР 17</w:t>
            </w:r>
          </w:p>
        </w:tc>
      </w:tr>
      <w:tr w:rsidR="00436BCB" w:rsidRPr="00640A25" w:rsidTr="003C491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BCB" w:rsidRPr="0003797A" w:rsidRDefault="00436BCB" w:rsidP="003C491F">
            <w:pPr>
              <w:spacing w:line="276" w:lineRule="auto"/>
              <w:ind w:firstLine="33"/>
              <w:jc w:val="both"/>
            </w:pPr>
            <w:r w:rsidRPr="0003797A">
              <w:t xml:space="preserve">Готовый соответствовать ожиданиям работодателей: </w:t>
            </w:r>
            <w:proofErr w:type="spellStart"/>
            <w:r w:rsidRPr="0003797A">
              <w:t>проектно</w:t>
            </w:r>
            <w:proofErr w:type="spellEnd"/>
            <w:r w:rsidRPr="0003797A">
              <w:t xml:space="preserve"> мыслящий, эффективно взаимодействующий с членами команды и</w:t>
            </w:r>
          </w:p>
          <w:p w:rsidR="00436BCB" w:rsidRPr="005B219E" w:rsidRDefault="00436BCB" w:rsidP="003C491F">
            <w:pPr>
              <w:spacing w:line="276" w:lineRule="auto"/>
              <w:ind w:firstLine="33"/>
              <w:jc w:val="both"/>
            </w:pPr>
            <w:r w:rsidRPr="0003797A"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BCB" w:rsidRPr="005B219E" w:rsidRDefault="00436BCB" w:rsidP="003C491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19</w:t>
            </w:r>
          </w:p>
        </w:tc>
      </w:tr>
      <w:tr w:rsidR="00436BCB" w:rsidRPr="00640A25" w:rsidTr="003C491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8337A9" w:rsidRDefault="00436BCB" w:rsidP="003C491F">
            <w:pPr>
              <w:spacing w:line="276" w:lineRule="auto"/>
              <w:ind w:firstLine="33"/>
            </w:pPr>
            <w:r w:rsidRPr="00A81A36"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5B219E" w:rsidRDefault="00436BCB" w:rsidP="003C491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22</w:t>
            </w:r>
          </w:p>
        </w:tc>
      </w:tr>
      <w:tr w:rsidR="00436BCB" w:rsidRPr="00640A25" w:rsidTr="003C491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5B219E" w:rsidRDefault="00436BCB" w:rsidP="003C491F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t>Самостоятельно определяющий</w:t>
            </w:r>
            <w:r w:rsidRPr="00E9275C">
              <w:rPr>
                <w:bCs/>
              </w:rPr>
              <w:t xml:space="preserve"> задачи профессионального и л</w:t>
            </w:r>
            <w:r>
              <w:rPr>
                <w:bCs/>
              </w:rPr>
              <w:t xml:space="preserve">ичностного развития, занимающийся </w:t>
            </w:r>
            <w:r w:rsidRPr="00E9275C">
              <w:rPr>
                <w:bCs/>
              </w:rPr>
              <w:t>самообразованием,</w:t>
            </w:r>
            <w:r>
              <w:rPr>
                <w:bCs/>
              </w:rPr>
              <w:t xml:space="preserve">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5B219E" w:rsidRDefault="00436BCB" w:rsidP="003C491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 w:rsidR="00436BCB" w:rsidRPr="00640A25" w:rsidTr="003C491F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5B219E" w:rsidRDefault="00436BCB" w:rsidP="003C491F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t xml:space="preserve">Осуществляющий </w:t>
            </w:r>
            <w:r w:rsidRPr="00E9275C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bCs/>
              </w:rPr>
              <w:t>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Default="00436BCB" w:rsidP="003C491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 w:rsidR="00436BCB" w:rsidRDefault="00436BCB" w:rsidP="0043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6BCB" w:rsidRPr="003E2BF6" w:rsidRDefault="00436BCB" w:rsidP="00436BCB">
      <w:pPr>
        <w:suppressAutoHyphens/>
        <w:rPr>
          <w:b/>
          <w:sz w:val="26"/>
          <w:szCs w:val="26"/>
        </w:rPr>
      </w:pPr>
    </w:p>
    <w:p w:rsidR="00436BCB" w:rsidRPr="00640A25" w:rsidRDefault="00436BCB" w:rsidP="00436BC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1.3.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:rsidR="00436BCB" w:rsidRPr="00640A25" w:rsidRDefault="00436BCB" w:rsidP="00436BCB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:rsidR="00436BCB" w:rsidRPr="00640A25" w:rsidRDefault="00436BCB" w:rsidP="00436BCB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:rsidR="00436BCB" w:rsidRPr="00640A25" w:rsidRDefault="00436BCB" w:rsidP="00436BCB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:rsidR="00436BCB" w:rsidRPr="00640A25" w:rsidRDefault="00436BCB" w:rsidP="00436BCB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436BCB" w:rsidRPr="00640A25" w:rsidRDefault="00436BCB" w:rsidP="00436BCB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:rsidR="00436BCB" w:rsidRPr="00640A25" w:rsidRDefault="00436BCB" w:rsidP="00436BCB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:rsidR="00436BCB" w:rsidRPr="00640A25" w:rsidRDefault="00436BCB" w:rsidP="00436BCB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:rsidR="00436BCB" w:rsidRPr="00640A25" w:rsidRDefault="00436BCB" w:rsidP="00436BCB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436BCB" w:rsidRPr="00640A25" w:rsidRDefault="00436BCB" w:rsidP="00436BCB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436BCB" w:rsidRPr="00640A25" w:rsidRDefault="00436BCB" w:rsidP="00436BCB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:rsidR="00436BCB" w:rsidRPr="00640A25" w:rsidRDefault="00436BCB" w:rsidP="00436BCB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проявление мировоззренческих установок на готовность молодых людей к </w:t>
      </w:r>
      <w:proofErr w:type="gramStart"/>
      <w:r w:rsidRPr="00640A25">
        <w:t>работе  на</w:t>
      </w:r>
      <w:proofErr w:type="gramEnd"/>
      <w:r w:rsidRPr="00640A25">
        <w:t xml:space="preserve"> благо Отечества;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lastRenderedPageBreak/>
        <w:t>отсутствие социальных конфликтов среди обучающихся, основанных на межнациональной, межрелигиозной почве;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36BCB" w:rsidRPr="00640A25" w:rsidRDefault="00436BCB" w:rsidP="00436BCB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:rsidR="00436BCB" w:rsidRPr="00640A25" w:rsidRDefault="00436BCB" w:rsidP="00436BCB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:rsidR="00436BCB" w:rsidRPr="00640A25" w:rsidRDefault="00436BCB" w:rsidP="00436BCB">
      <w:pPr>
        <w:pStyle w:val="aa"/>
        <w:spacing w:after="0"/>
        <w:ind w:firstLine="709"/>
        <w:jc w:val="both"/>
      </w:pPr>
    </w:p>
    <w:p w:rsidR="00436BCB" w:rsidRPr="00640A25" w:rsidRDefault="00436BCB" w:rsidP="00436BC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proofErr w:type="gramStart"/>
      <w:r w:rsidRPr="00640A25">
        <w:rPr>
          <w:b/>
        </w:rPr>
        <w:t>4.Использование</w:t>
      </w:r>
      <w:proofErr w:type="gramEnd"/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:rsidR="00436BCB" w:rsidRPr="00640A25" w:rsidRDefault="00436BCB" w:rsidP="00436BCB">
      <w:pPr>
        <w:pStyle w:val="aa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:rsidR="00436BCB" w:rsidRPr="00640A25" w:rsidRDefault="00436BCB" w:rsidP="00436BCB">
      <w:pPr>
        <w:pStyle w:val="aa"/>
        <w:spacing w:after="0"/>
        <w:ind w:firstLine="709"/>
        <w:jc w:val="both"/>
        <w:rPr>
          <w:b/>
        </w:rPr>
      </w:pPr>
    </w:p>
    <w:p w:rsidR="00436BCB" w:rsidRPr="00640A25" w:rsidRDefault="00436BCB" w:rsidP="00436BC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proofErr w:type="gramStart"/>
      <w:r w:rsidRPr="00640A25">
        <w:rPr>
          <w:b/>
        </w:rPr>
        <w:t>5.Практическая</w:t>
      </w:r>
      <w:proofErr w:type="gramEnd"/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:rsidR="00436BCB" w:rsidRPr="00640A25" w:rsidRDefault="00436BCB" w:rsidP="00436BCB">
      <w:pPr>
        <w:pStyle w:val="aa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:rsidR="00436BCB" w:rsidRPr="00640A25" w:rsidRDefault="00436BCB" w:rsidP="00436BCB">
      <w:pPr>
        <w:pStyle w:val="afa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:rsidR="00436BCB" w:rsidRDefault="00436BCB" w:rsidP="00436BCB">
      <w:pPr>
        <w:pStyle w:val="afa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 xml:space="preserve">деятельностью в </w:t>
      </w:r>
      <w:r w:rsidRPr="00640A25">
        <w:lastRenderedPageBreak/>
        <w:t>условиях, приближенных к реальным производственным.</w:t>
      </w:r>
    </w:p>
    <w:p w:rsidR="00436BCB" w:rsidRDefault="00436BCB" w:rsidP="00436BCB">
      <w:pPr>
        <w:pStyle w:val="afa"/>
        <w:tabs>
          <w:tab w:val="left" w:pos="1134"/>
        </w:tabs>
        <w:ind w:left="709"/>
        <w:contextualSpacing w:val="0"/>
        <w:jc w:val="both"/>
      </w:pPr>
    </w:p>
    <w:p w:rsidR="00436BCB" w:rsidRPr="005C0835" w:rsidRDefault="00436BCB" w:rsidP="00436BCB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D3EF9" w:rsidRPr="005C0835" w:rsidRDefault="00AD3EF9" w:rsidP="005C0835">
      <w:pPr>
        <w:ind w:firstLine="709"/>
        <w:jc w:val="both"/>
      </w:pPr>
      <w:r w:rsidRPr="005C0835">
        <w:rPr>
          <w:b/>
        </w:rPr>
        <w:t xml:space="preserve">1.4. Количество часов на освоение программы </w:t>
      </w:r>
      <w:r w:rsidR="00726AB3" w:rsidRPr="005C0835">
        <w:rPr>
          <w:b/>
        </w:rPr>
        <w:t>практики</w:t>
      </w:r>
      <w:r w:rsidRPr="005C0835">
        <w:rPr>
          <w:b/>
        </w:rPr>
        <w:t>:</w:t>
      </w: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t xml:space="preserve">максимальной учебной </w:t>
      </w:r>
      <w:proofErr w:type="gramStart"/>
      <w:r w:rsidRPr="005C0835">
        <w:t>нагрузки  обучающегося</w:t>
      </w:r>
      <w:proofErr w:type="gramEnd"/>
      <w:r w:rsidRPr="005C0835">
        <w:t xml:space="preserve"> </w:t>
      </w:r>
      <w:r w:rsidR="005C0835">
        <w:t>36</w:t>
      </w:r>
      <w:r w:rsidRPr="005C0835">
        <w:t xml:space="preserve"> часа.</w:t>
      </w:r>
    </w:p>
    <w:p w:rsidR="00AD3EF9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0835" w:rsidRDefault="005C0835" w:rsidP="0043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C0835" w:rsidRP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5C0835">
        <w:rPr>
          <w:b/>
        </w:rPr>
        <w:t xml:space="preserve">2. СТРУКТУРА И </w:t>
      </w:r>
      <w:r w:rsidR="00726AB3" w:rsidRPr="005C0835">
        <w:rPr>
          <w:b/>
        </w:rPr>
        <w:t>СОДЕРЖАНИЕ УЧЕБНОЙ практики</w:t>
      </w:r>
    </w:p>
    <w:p w:rsidR="00AD3EF9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/>
        </w:rPr>
      </w:pPr>
      <w:r w:rsidRPr="005C0835">
        <w:rPr>
          <w:b/>
        </w:rPr>
        <w:t xml:space="preserve">2.1. Объем учебной </w:t>
      </w:r>
      <w:r w:rsidR="00726AB3" w:rsidRPr="005C0835">
        <w:rPr>
          <w:b/>
        </w:rPr>
        <w:t>практики</w:t>
      </w:r>
      <w:r w:rsidRPr="005C0835">
        <w:rPr>
          <w:b/>
        </w:rPr>
        <w:t xml:space="preserve"> и виды учебной работы</w:t>
      </w:r>
    </w:p>
    <w:tbl>
      <w:tblPr>
        <w:tblpPr w:leftFromText="180" w:rightFromText="180" w:vertAnchor="text" w:horzAnchor="margin" w:tblpXSpec="center" w:tblpY="167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C0835" w:rsidRPr="005C0835" w:rsidTr="005C0835">
        <w:trPr>
          <w:trHeight w:val="460"/>
        </w:trPr>
        <w:tc>
          <w:tcPr>
            <w:tcW w:w="7904" w:type="dxa"/>
            <w:shd w:val="clear" w:color="auto" w:fill="auto"/>
          </w:tcPr>
          <w:p w:rsidR="005C0835" w:rsidRPr="005C0835" w:rsidRDefault="005C0835" w:rsidP="005C0835">
            <w:pPr>
              <w:jc w:val="center"/>
            </w:pPr>
            <w:r w:rsidRPr="005C0835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C0835" w:rsidRPr="005C0835" w:rsidRDefault="005C0835" w:rsidP="005C0835">
            <w:pPr>
              <w:jc w:val="center"/>
              <w:rPr>
                <w:i/>
                <w:iCs/>
              </w:rPr>
            </w:pPr>
            <w:r w:rsidRPr="005C0835">
              <w:rPr>
                <w:b/>
                <w:i/>
                <w:iCs/>
              </w:rPr>
              <w:t>Объем часов</w:t>
            </w:r>
          </w:p>
        </w:tc>
      </w:tr>
      <w:tr w:rsidR="005C0835" w:rsidRPr="005C0835" w:rsidTr="005C0835">
        <w:trPr>
          <w:trHeight w:val="285"/>
        </w:trPr>
        <w:tc>
          <w:tcPr>
            <w:tcW w:w="7904" w:type="dxa"/>
            <w:shd w:val="clear" w:color="auto" w:fill="auto"/>
          </w:tcPr>
          <w:p w:rsidR="005C0835" w:rsidRPr="005C0835" w:rsidRDefault="005C0835" w:rsidP="005C0835">
            <w:pPr>
              <w:rPr>
                <w:b/>
              </w:rPr>
            </w:pPr>
            <w:r w:rsidRPr="005C0835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C0835" w:rsidRPr="005C0835" w:rsidRDefault="005C0835" w:rsidP="005C0835">
            <w:pPr>
              <w:jc w:val="center"/>
              <w:rPr>
                <w:i/>
                <w:iCs/>
              </w:rPr>
            </w:pPr>
            <w:r w:rsidRPr="005C0835">
              <w:rPr>
                <w:i/>
                <w:iCs/>
              </w:rPr>
              <w:t>36</w:t>
            </w:r>
          </w:p>
        </w:tc>
      </w:tr>
      <w:tr w:rsidR="005C0835" w:rsidRPr="005C0835" w:rsidTr="005C0835">
        <w:tc>
          <w:tcPr>
            <w:tcW w:w="7904" w:type="dxa"/>
            <w:shd w:val="clear" w:color="auto" w:fill="auto"/>
          </w:tcPr>
          <w:p w:rsidR="005C0835" w:rsidRPr="005C0835" w:rsidRDefault="005C0835" w:rsidP="005C0835">
            <w:pPr>
              <w:jc w:val="both"/>
            </w:pPr>
            <w:r w:rsidRPr="005C0835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C0835" w:rsidRPr="005C0835" w:rsidRDefault="005C0835" w:rsidP="005C0835">
            <w:pPr>
              <w:jc w:val="center"/>
              <w:rPr>
                <w:i/>
                <w:iCs/>
              </w:rPr>
            </w:pPr>
            <w:r w:rsidRPr="005C0835">
              <w:rPr>
                <w:i/>
                <w:iCs/>
              </w:rPr>
              <w:t>36</w:t>
            </w:r>
          </w:p>
        </w:tc>
      </w:tr>
      <w:tr w:rsidR="005C0835" w:rsidRPr="005C0835" w:rsidTr="005C0835">
        <w:tc>
          <w:tcPr>
            <w:tcW w:w="9704" w:type="dxa"/>
            <w:gridSpan w:val="2"/>
            <w:shd w:val="clear" w:color="auto" w:fill="auto"/>
          </w:tcPr>
          <w:p w:rsidR="005C0835" w:rsidRPr="005C0835" w:rsidRDefault="005C0835" w:rsidP="005C0835">
            <w:pPr>
              <w:rPr>
                <w:i/>
                <w:iCs/>
              </w:rPr>
            </w:pPr>
            <w:r w:rsidRPr="005C0835">
              <w:rPr>
                <w:i/>
                <w:iCs/>
              </w:rPr>
              <w:t xml:space="preserve">Итоговая аттестация в </w:t>
            </w:r>
            <w:proofErr w:type="gramStart"/>
            <w:r w:rsidRPr="005C0835">
              <w:rPr>
                <w:i/>
                <w:iCs/>
              </w:rPr>
              <w:t>форме  -</w:t>
            </w:r>
            <w:proofErr w:type="gramEnd"/>
            <w:r w:rsidRPr="005C0835">
              <w:rPr>
                <w:i/>
                <w:iCs/>
              </w:rPr>
              <w:t xml:space="preserve">  дифференцируемый зачёт, </w:t>
            </w:r>
            <w:r w:rsidRPr="005C0835">
              <w:t>отчетная выставка учебно-творческих работ обучающихся</w:t>
            </w:r>
            <w:r w:rsidRPr="005C0835">
              <w:rPr>
                <w:i/>
                <w:iCs/>
              </w:rPr>
              <w:t>.</w:t>
            </w:r>
            <w:r>
              <w:rPr>
                <w:i/>
                <w:iCs/>
              </w:rPr>
              <w:t xml:space="preserve"> </w:t>
            </w:r>
          </w:p>
        </w:tc>
      </w:tr>
    </w:tbl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/>
        </w:rPr>
      </w:pPr>
    </w:p>
    <w:p w:rsidR="005C0835" w:rsidRPr="005C0835" w:rsidRDefault="005C0835" w:rsidP="005C0835">
      <w:pPr>
        <w:jc w:val="center"/>
      </w:pPr>
      <w:r w:rsidRPr="005C0835">
        <w:rPr>
          <w:b/>
          <w:bCs/>
        </w:rPr>
        <w:t>Организация практики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О</w:t>
      </w:r>
      <w:r>
        <w:t xml:space="preserve">рганизация практики на всех её этапах направлена на </w:t>
      </w:r>
      <w:r w:rsidRPr="005C0835">
        <w:t>выполнение государственных требований к минимуму содержания и уровня</w:t>
      </w:r>
      <w:r>
        <w:t xml:space="preserve"> </w:t>
      </w:r>
      <w:r w:rsidRPr="005C0835">
        <w:t>подготовки выпускников в соответствии с получаемой специальностью и присваиваемой</w:t>
      </w:r>
      <w:r>
        <w:t xml:space="preserve"> </w:t>
      </w:r>
      <w:r w:rsidRPr="005C0835">
        <w:t xml:space="preserve">квалификацией </w:t>
      </w:r>
      <w:proofErr w:type="gramStart"/>
      <w:r w:rsidRPr="005C0835">
        <w:t>на  непрерывность</w:t>
      </w:r>
      <w:proofErr w:type="gramEnd"/>
      <w:r w:rsidRPr="005C0835">
        <w:t xml:space="preserve"> и последовательность овладения студентами профессиональной деятельностью в соответствии с программой практики.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Руководителем производственной практики назначается преподаватель от ГГ</w:t>
      </w:r>
      <w:r>
        <w:t xml:space="preserve">У </w:t>
      </w:r>
      <w:proofErr w:type="gramStart"/>
      <w:r w:rsidRPr="005C0835">
        <w:t>профильной  специальности</w:t>
      </w:r>
      <w:proofErr w:type="gramEnd"/>
      <w:r w:rsidRPr="005C0835">
        <w:t>.   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</w:t>
      </w:r>
      <w:r>
        <w:t>У</w:t>
      </w:r>
      <w:r w:rsidRPr="005C0835">
        <w:t>.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В качестве приложения к дневнику практики обучающийся оформляет графические, аудио-, фото-, видео, материалы, наглядные образцы изделий, подтверждающие практический опыт, полученный на практике.</w:t>
      </w:r>
    </w:p>
    <w:p w:rsidR="005C0835" w:rsidRPr="005C0835" w:rsidRDefault="005C0835" w:rsidP="005C0835">
      <w:pPr>
        <w:numPr>
          <w:ilvl w:val="0"/>
          <w:numId w:val="2"/>
        </w:numPr>
        <w:ind w:left="0" w:firstLine="709"/>
        <w:jc w:val="both"/>
      </w:pPr>
      <w:r w:rsidRPr="005C0835">
        <w:t>Аттестация по итогам производственной практики проводится с учетом (или на основании) результатов ее прохождения.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 xml:space="preserve">Практика завершается дифференцированным </w:t>
      </w:r>
      <w:proofErr w:type="gramStart"/>
      <w:r w:rsidRPr="005C0835">
        <w:t>зачетом  при</w:t>
      </w:r>
      <w:proofErr w:type="gramEnd"/>
      <w:r w:rsidRPr="005C0835">
        <w:t xml:space="preserve">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Результаты прохождения практики учитываются при прохождении государственной итоговой аттестации.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Прохождение практик всех видов для обучающихся - не более 36 часов в неделю.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Соблюдают действующие в организациях, университете ГГ</w:t>
      </w:r>
      <w:r>
        <w:t>У</w:t>
      </w:r>
      <w:r w:rsidRPr="005C0835">
        <w:t xml:space="preserve"> правила внутреннего трудового распорядка.</w:t>
      </w:r>
    </w:p>
    <w:p w:rsidR="005C0835" w:rsidRPr="005C0835" w:rsidRDefault="005C0835" w:rsidP="005C0835">
      <w:pPr>
        <w:pStyle w:val="afa"/>
        <w:numPr>
          <w:ilvl w:val="0"/>
          <w:numId w:val="2"/>
        </w:numPr>
        <w:ind w:left="0" w:firstLine="709"/>
        <w:jc w:val="both"/>
      </w:pPr>
      <w:r w:rsidRPr="005C0835">
        <w:t>Строго соблюдают требования охраны труда и пожарной безопасности.</w:t>
      </w:r>
    </w:p>
    <w:p w:rsidR="005C0835" w:rsidRPr="005C0835" w:rsidRDefault="005C0835" w:rsidP="005C0835">
      <w:pPr>
        <w:pStyle w:val="afa"/>
        <w:ind w:left="0" w:firstLine="709"/>
        <w:jc w:val="both"/>
        <w:rPr>
          <w:b/>
        </w:rPr>
      </w:pPr>
      <w:r w:rsidRPr="005C0835">
        <w:rPr>
          <w:b/>
        </w:rPr>
        <w:t>Обучающиеся, осваивающие ППССЗ СПО в период прохождения практики в организациях:</w:t>
      </w:r>
    </w:p>
    <w:p w:rsidR="005C0835" w:rsidRPr="005C0835" w:rsidRDefault="005C0835" w:rsidP="005C0835">
      <w:pPr>
        <w:pStyle w:val="afa"/>
        <w:ind w:left="0" w:firstLine="709"/>
        <w:jc w:val="both"/>
      </w:pPr>
      <w:r w:rsidRPr="005C0835">
        <w:t>- полностью выполняют задания, предусмотренные программами практики;</w:t>
      </w:r>
    </w:p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u w:val="single"/>
        </w:rPr>
      </w:pPr>
    </w:p>
    <w:p w:rsid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u w:val="single"/>
        </w:rPr>
      </w:pPr>
    </w:p>
    <w:p w:rsidR="005C0835" w:rsidRPr="005C0835" w:rsidRDefault="005C0835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u w:val="single"/>
        </w:rPr>
      </w:pPr>
    </w:p>
    <w:p w:rsidR="000C57B0" w:rsidRPr="005C0835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</w:rPr>
        <w:sectPr w:rsidR="000C57B0" w:rsidRPr="005C0835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:rsidR="00AD3EF9" w:rsidRPr="005C0835" w:rsidRDefault="00F205F6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5C0835">
        <w:rPr>
          <w:b/>
        </w:rPr>
        <w:lastRenderedPageBreak/>
        <w:t>2</w:t>
      </w:r>
      <w:r w:rsidR="00AD3EF9" w:rsidRPr="005C0835">
        <w:rPr>
          <w:b/>
        </w:rPr>
        <w:t xml:space="preserve">.2. Тематический план и содержание учебной практики </w:t>
      </w:r>
      <w:r w:rsidR="00AD3EF9" w:rsidRPr="005C0835">
        <w:rPr>
          <w:b/>
          <w:caps/>
        </w:rPr>
        <w:t xml:space="preserve"> </w:t>
      </w:r>
    </w:p>
    <w:p w:rsidR="00D913C1" w:rsidRPr="005C0835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</w:rPr>
      </w:pPr>
      <w:r w:rsidRPr="005C0835">
        <w:rPr>
          <w:bCs/>
          <w:i/>
          <w:color w:val="FF0000"/>
        </w:rPr>
        <w:tab/>
      </w:r>
      <w:r w:rsidRPr="005C0835">
        <w:rPr>
          <w:bCs/>
          <w:i/>
          <w:color w:val="FF0000"/>
        </w:rPr>
        <w:tab/>
      </w:r>
      <w:r w:rsidRPr="005C0835">
        <w:rPr>
          <w:bCs/>
          <w:i/>
          <w:color w:val="FF0000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1623"/>
        <w:gridCol w:w="1134"/>
      </w:tblGrid>
      <w:tr w:rsidR="00D913C1" w:rsidRPr="005C0835" w:rsidTr="00034FBA">
        <w:trPr>
          <w:trHeight w:val="849"/>
        </w:trPr>
        <w:tc>
          <w:tcPr>
            <w:tcW w:w="2093" w:type="dxa"/>
          </w:tcPr>
          <w:p w:rsidR="00D913C1" w:rsidRPr="005C0835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623" w:type="dxa"/>
          </w:tcPr>
          <w:p w:rsidR="00D913C1" w:rsidRPr="005C0835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Содержание практики</w:t>
            </w:r>
          </w:p>
        </w:tc>
        <w:tc>
          <w:tcPr>
            <w:tcW w:w="1134" w:type="dxa"/>
          </w:tcPr>
          <w:p w:rsidR="00D913C1" w:rsidRPr="005C0835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Объем часов</w:t>
            </w:r>
          </w:p>
        </w:tc>
      </w:tr>
      <w:tr w:rsidR="00D913C1" w:rsidRPr="005C0835" w:rsidTr="00034FBA">
        <w:trPr>
          <w:trHeight w:val="444"/>
        </w:trPr>
        <w:tc>
          <w:tcPr>
            <w:tcW w:w="2093" w:type="dxa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1</w:t>
            </w:r>
          </w:p>
        </w:tc>
        <w:tc>
          <w:tcPr>
            <w:tcW w:w="11623" w:type="dxa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3</w:t>
            </w:r>
          </w:p>
        </w:tc>
      </w:tr>
      <w:tr w:rsidR="00D913C1" w:rsidRPr="005C0835" w:rsidTr="00034FBA">
        <w:trPr>
          <w:trHeight w:val="20"/>
        </w:trPr>
        <w:tc>
          <w:tcPr>
            <w:tcW w:w="2093" w:type="dxa"/>
            <w:shd w:val="clear" w:color="auto" w:fill="D9D9D9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623" w:type="dxa"/>
            <w:shd w:val="clear" w:color="auto" w:fill="D9D9D9"/>
            <w:vAlign w:val="center"/>
          </w:tcPr>
          <w:p w:rsidR="00D913C1" w:rsidRPr="005C0835" w:rsidRDefault="008F5BBF" w:rsidP="00B4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 xml:space="preserve">3 курс 5 семестр </w:t>
            </w:r>
            <w:proofErr w:type="gramStart"/>
            <w:r w:rsidRPr="005C0835">
              <w:rPr>
                <w:b/>
                <w:bCs/>
              </w:rPr>
              <w:t>( 36</w:t>
            </w:r>
            <w:proofErr w:type="gramEnd"/>
            <w:r w:rsidR="00D913C1" w:rsidRPr="005C0835">
              <w:rPr>
                <w:b/>
                <w:bCs/>
              </w:rPr>
              <w:t xml:space="preserve"> час</w:t>
            </w:r>
            <w:r w:rsidR="00B43CC0" w:rsidRPr="005C0835">
              <w:rPr>
                <w:b/>
                <w:bCs/>
              </w:rPr>
              <w:t>а</w:t>
            </w:r>
            <w:r w:rsidR="00D913C1" w:rsidRPr="005C0835">
              <w:rPr>
                <w:b/>
                <w:bCs/>
              </w:rPr>
              <w:t xml:space="preserve"> </w:t>
            </w:r>
            <w:r w:rsidR="00D913C1" w:rsidRPr="005C0835">
              <w:rPr>
                <w:b/>
                <w:bCs/>
                <w:lang w:val="en-US"/>
              </w:rPr>
              <w:t>/</w:t>
            </w:r>
            <w:r w:rsidRPr="005C0835">
              <w:rPr>
                <w:b/>
                <w:bCs/>
              </w:rPr>
              <w:t>1 неделя</w:t>
            </w:r>
            <w:r w:rsidR="00D913C1" w:rsidRPr="005C0835">
              <w:rPr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D9D9D9"/>
          </w:tcPr>
          <w:p w:rsidR="00D913C1" w:rsidRPr="005C0835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034FBA" w:rsidRPr="005C0835" w:rsidTr="00034FBA">
        <w:trPr>
          <w:trHeight w:val="20"/>
        </w:trPr>
        <w:tc>
          <w:tcPr>
            <w:tcW w:w="2093" w:type="dxa"/>
            <w:shd w:val="clear" w:color="auto" w:fill="D9D9D9"/>
          </w:tcPr>
          <w:p w:rsidR="00034FBA" w:rsidRPr="005C0835" w:rsidRDefault="00034FBA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1623" w:type="dxa"/>
            <w:shd w:val="clear" w:color="auto" w:fill="D9D9D9"/>
            <w:vAlign w:val="center"/>
          </w:tcPr>
          <w:p w:rsidR="00034FBA" w:rsidRPr="005C0835" w:rsidRDefault="00034FBA" w:rsidP="00B43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Раздел 1. Вводное занятие</w:t>
            </w:r>
          </w:p>
        </w:tc>
        <w:tc>
          <w:tcPr>
            <w:tcW w:w="1134" w:type="dxa"/>
            <w:shd w:val="clear" w:color="auto" w:fill="D9D9D9"/>
          </w:tcPr>
          <w:p w:rsidR="00034FBA" w:rsidRPr="005C0835" w:rsidRDefault="00034FBA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D913C1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D913C1" w:rsidRPr="005C0835" w:rsidRDefault="00034FBA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Тема 1.</w:t>
            </w:r>
            <w:r w:rsidR="002F09CC" w:rsidRPr="005C0835">
              <w:rPr>
                <w:bCs/>
              </w:rPr>
              <w:t>1.</w:t>
            </w:r>
          </w:p>
          <w:p w:rsidR="00034FBA" w:rsidRPr="005C0835" w:rsidRDefault="00034FBA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</w:rPr>
            </w:pPr>
            <w:r w:rsidRPr="005C0835">
              <w:rPr>
                <w:bCs/>
              </w:rPr>
              <w:t>Организация практики</w:t>
            </w:r>
          </w:p>
        </w:tc>
        <w:tc>
          <w:tcPr>
            <w:tcW w:w="11623" w:type="dxa"/>
          </w:tcPr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Цели и задачи практики: тематическое планирование практики; виды отчетной документации;</w:t>
            </w:r>
          </w:p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5C0835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134" w:type="dxa"/>
            <w:shd w:val="clear" w:color="auto" w:fill="FFFFFF"/>
          </w:tcPr>
          <w:p w:rsidR="00D913C1" w:rsidRPr="005C0835" w:rsidRDefault="002F09CC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5C0835">
              <w:rPr>
                <w:bCs/>
                <w:i/>
              </w:rPr>
              <w:t>2</w:t>
            </w:r>
          </w:p>
        </w:tc>
      </w:tr>
      <w:tr w:rsidR="00034FBA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034FBA" w:rsidRPr="005C0835" w:rsidRDefault="00034FBA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1623" w:type="dxa"/>
          </w:tcPr>
          <w:p w:rsidR="00034FBA" w:rsidRPr="005C0835" w:rsidRDefault="00034FBA" w:rsidP="0003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Раздел 2</w:t>
            </w:r>
            <w:r w:rsidR="002F09CC" w:rsidRPr="005C0835">
              <w:rPr>
                <w:b/>
                <w:bCs/>
              </w:rPr>
              <w:t xml:space="preserve">. </w:t>
            </w:r>
            <w:r w:rsidRPr="005C0835">
              <w:rPr>
                <w:b/>
                <w:bCs/>
              </w:rPr>
              <w:t xml:space="preserve"> </w:t>
            </w:r>
            <w:r w:rsidR="002F09CC" w:rsidRPr="005C0835">
              <w:rPr>
                <w:b/>
                <w:bCs/>
              </w:rPr>
              <w:t>Работа над выполнением индивидуального задания</w:t>
            </w:r>
          </w:p>
        </w:tc>
        <w:tc>
          <w:tcPr>
            <w:tcW w:w="1134" w:type="dxa"/>
            <w:shd w:val="clear" w:color="auto" w:fill="FFFFFF"/>
          </w:tcPr>
          <w:p w:rsidR="00034FBA" w:rsidRPr="005C0835" w:rsidRDefault="00034FBA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436BCB" w:rsidRPr="005C0835" w:rsidRDefault="00436BCB" w:rsidP="002F0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C0835">
              <w:rPr>
                <w:bCs/>
              </w:rPr>
              <w:t>Тема 2.1.</w:t>
            </w:r>
          </w:p>
          <w:p w:rsidR="00436BCB" w:rsidRPr="005C0835" w:rsidRDefault="00436BCB" w:rsidP="002F0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Cs/>
              </w:rPr>
              <w:t>Работа по зарисовке памятников истории и культуры</w:t>
            </w:r>
          </w:p>
        </w:tc>
        <w:tc>
          <w:tcPr>
            <w:tcW w:w="11623" w:type="dxa"/>
          </w:tcPr>
          <w:p w:rsidR="00436BCB" w:rsidRPr="005C0835" w:rsidRDefault="00436BCB" w:rsidP="00AE6F87">
            <w:pPr>
              <w:pStyle w:val="afa"/>
              <w:numPr>
                <w:ilvl w:val="0"/>
                <w:numId w:val="12"/>
              </w:numPr>
              <w:ind w:left="426"/>
              <w:rPr>
                <w:color w:val="000000"/>
                <w:spacing w:val="2"/>
              </w:rPr>
            </w:pPr>
            <w:r w:rsidRPr="005C0835">
              <w:rPr>
                <w:color w:val="000000"/>
                <w:spacing w:val="2"/>
              </w:rPr>
              <w:t xml:space="preserve"> Изучение материалов, связанных с памятниками искусства и культуры в экспозициях музеев.  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36BCB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30</w:t>
            </w: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436BCB" w:rsidRPr="005C0835" w:rsidRDefault="00436BC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436BCB" w:rsidRPr="005C0835" w:rsidRDefault="00436BCB" w:rsidP="00AE6F87">
            <w:pPr>
              <w:pStyle w:val="ConsPlusNormal"/>
              <w:jc w:val="both"/>
              <w:rPr>
                <w:sz w:val="24"/>
                <w:szCs w:val="24"/>
              </w:rPr>
            </w:pPr>
            <w:r w:rsidRPr="005C0835">
              <w:rPr>
                <w:color w:val="000000"/>
                <w:spacing w:val="2"/>
                <w:sz w:val="24"/>
                <w:szCs w:val="24"/>
              </w:rPr>
              <w:t>2.</w:t>
            </w:r>
            <w:r w:rsidRPr="005C0835">
              <w:rPr>
                <w:sz w:val="24"/>
                <w:szCs w:val="24"/>
              </w:rPr>
              <w:t xml:space="preserve"> Краткосрочные графические зарисовки памятников истории и культуры. </w:t>
            </w:r>
          </w:p>
        </w:tc>
        <w:tc>
          <w:tcPr>
            <w:tcW w:w="1134" w:type="dxa"/>
            <w:vMerge/>
            <w:shd w:val="clear" w:color="auto" w:fill="FFFFFF"/>
          </w:tcPr>
          <w:p w:rsidR="00436BCB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436BCB" w:rsidRPr="005C0835" w:rsidRDefault="00436BC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436BCB" w:rsidRPr="005C0835" w:rsidRDefault="00436BCB" w:rsidP="007254A7">
            <w:pPr>
              <w:pStyle w:val="12"/>
              <w:tabs>
                <w:tab w:val="left" w:pos="8130"/>
                <w:tab w:val="right" w:pos="9355"/>
              </w:tabs>
              <w:spacing w:after="0" w:line="240" w:lineRule="auto"/>
              <w:jc w:val="both"/>
            </w:pPr>
            <w:r w:rsidRPr="005C0835">
              <w:t xml:space="preserve">3. Выполнение индивидуального </w:t>
            </w:r>
            <w:proofErr w:type="gramStart"/>
            <w:r w:rsidRPr="005C0835">
              <w:t>задания:  Зарисовка</w:t>
            </w:r>
            <w:proofErr w:type="gramEnd"/>
            <w:r w:rsidRPr="005C0835">
              <w:t xml:space="preserve"> предмета (предмет по выбору студента, в зависимости от темы индивидуального задания по МДК 01.01.Художественное проектирование изделий декоративно-прикладного и народного искусства) с кратким описанием и техническим чертежом.</w:t>
            </w:r>
          </w:p>
        </w:tc>
        <w:tc>
          <w:tcPr>
            <w:tcW w:w="1134" w:type="dxa"/>
            <w:vMerge/>
            <w:shd w:val="clear" w:color="auto" w:fill="FFFFFF"/>
          </w:tcPr>
          <w:p w:rsidR="00436BCB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36BCB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436BCB" w:rsidRPr="005C0835" w:rsidRDefault="00436BC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436BCB" w:rsidRPr="005C0835" w:rsidRDefault="00436BCB" w:rsidP="007254A7">
            <w:pPr>
              <w:pStyle w:val="12"/>
              <w:spacing w:after="0" w:line="240" w:lineRule="auto"/>
              <w:rPr>
                <w:position w:val="6"/>
              </w:rPr>
            </w:pPr>
            <w:r w:rsidRPr="005C0835">
              <w:t>4. Подготовка отчета о практике следующего содержания:</w:t>
            </w:r>
          </w:p>
        </w:tc>
        <w:tc>
          <w:tcPr>
            <w:tcW w:w="1134" w:type="dxa"/>
            <w:vMerge/>
            <w:shd w:val="clear" w:color="auto" w:fill="FFFFFF"/>
          </w:tcPr>
          <w:p w:rsidR="00436BCB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4338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AA4338" w:rsidRPr="005C0835" w:rsidRDefault="00AA433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AA4338" w:rsidRPr="005C0835" w:rsidRDefault="002F09CC" w:rsidP="002F0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C0835">
              <w:rPr>
                <w:b/>
                <w:bCs/>
              </w:rPr>
              <w:t>Раздел 3. Подведение итогов практики</w:t>
            </w:r>
          </w:p>
        </w:tc>
        <w:tc>
          <w:tcPr>
            <w:tcW w:w="1134" w:type="dxa"/>
            <w:shd w:val="clear" w:color="auto" w:fill="FFFFFF"/>
          </w:tcPr>
          <w:p w:rsidR="00AA4338" w:rsidRPr="005C0835" w:rsidRDefault="00AA4338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09CC" w:rsidRPr="005C0835" w:rsidTr="00034FBA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Тема 3.1. Подготовка и защита отчета по практике</w:t>
            </w:r>
          </w:p>
        </w:tc>
        <w:tc>
          <w:tcPr>
            <w:tcW w:w="11623" w:type="dxa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Подготовка письменного отчета по практике</w:t>
            </w:r>
          </w:p>
        </w:tc>
        <w:tc>
          <w:tcPr>
            <w:tcW w:w="1134" w:type="dxa"/>
            <w:shd w:val="clear" w:color="auto" w:fill="FFFFFF"/>
          </w:tcPr>
          <w:p w:rsidR="002F09CC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F09CC" w:rsidRPr="005C0835" w:rsidTr="00034FBA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2F09CC" w:rsidRPr="005C0835" w:rsidRDefault="002F09CC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C0835">
              <w:rPr>
                <w:bCs/>
              </w:rPr>
              <w:t>Зачет по практике</w:t>
            </w:r>
          </w:p>
        </w:tc>
        <w:tc>
          <w:tcPr>
            <w:tcW w:w="1134" w:type="dxa"/>
            <w:shd w:val="clear" w:color="auto" w:fill="FFFFFF"/>
          </w:tcPr>
          <w:p w:rsidR="002F09CC" w:rsidRPr="005C0835" w:rsidRDefault="002F09CC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5C0835">
              <w:rPr>
                <w:bCs/>
                <w:i/>
              </w:rPr>
              <w:t>2</w:t>
            </w:r>
          </w:p>
        </w:tc>
      </w:tr>
      <w:tr w:rsidR="00D913C1" w:rsidRPr="005C0835" w:rsidTr="00034FBA">
        <w:trPr>
          <w:trHeight w:val="20"/>
        </w:trPr>
        <w:tc>
          <w:tcPr>
            <w:tcW w:w="2093" w:type="dxa"/>
            <w:shd w:val="clear" w:color="auto" w:fill="FFFFFF"/>
          </w:tcPr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70198" w:rsidRPr="005C0835" w:rsidRDefault="0077019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</w:tcPr>
          <w:p w:rsidR="00D913C1" w:rsidRPr="005C0835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C0835">
              <w:rPr>
                <w:b/>
                <w:bCs/>
              </w:rPr>
              <w:t>Итого:</w:t>
            </w:r>
          </w:p>
        </w:tc>
        <w:tc>
          <w:tcPr>
            <w:tcW w:w="1134" w:type="dxa"/>
            <w:shd w:val="clear" w:color="auto" w:fill="FFFFFF"/>
          </w:tcPr>
          <w:p w:rsidR="00D913C1" w:rsidRPr="005C0835" w:rsidRDefault="00436BCB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36</w:t>
            </w:r>
          </w:p>
        </w:tc>
      </w:tr>
    </w:tbl>
    <w:p w:rsidR="00D913C1" w:rsidRPr="005C0835" w:rsidRDefault="00D913C1" w:rsidP="00A0786B">
      <w:pPr>
        <w:tabs>
          <w:tab w:val="left" w:pos="8253"/>
        </w:tabs>
        <w:sectPr w:rsidR="00D913C1" w:rsidRPr="005C0835" w:rsidSect="00AD3EF9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AD3EF9" w:rsidRDefault="00AD3EF9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center"/>
        <w:rPr>
          <w:b/>
          <w:caps/>
        </w:rPr>
      </w:pPr>
      <w:r w:rsidRPr="005C0835">
        <w:rPr>
          <w:b/>
          <w:caps/>
        </w:rPr>
        <w:lastRenderedPageBreak/>
        <w:t>3. условия реализации программы учебной практики</w:t>
      </w:r>
    </w:p>
    <w:p w:rsidR="005C0835" w:rsidRPr="005C0835" w:rsidRDefault="005C0835" w:rsidP="005C0835"/>
    <w:p w:rsidR="00AD3EF9" w:rsidRPr="005C0835" w:rsidRDefault="00AD3EF9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709"/>
        <w:jc w:val="both"/>
        <w:rPr>
          <w:b/>
          <w:bCs/>
        </w:rPr>
      </w:pPr>
      <w:r w:rsidRPr="005C0835">
        <w:rPr>
          <w:b/>
          <w:bCs/>
        </w:rPr>
        <w:t>3.1. Требования к минимальному материально-техническому обеспечению</w:t>
      </w:r>
    </w:p>
    <w:p w:rsidR="00436BCB" w:rsidRPr="007F1EB3" w:rsidRDefault="00436BCB" w:rsidP="0043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>, техническими средствами обучения, в том числе наборами демонстрационного оборудования (мобильно</w:t>
      </w:r>
      <w:r>
        <w:t>е мультимедийное оборудование), персональными ноутбуками,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 в виде электронных материалов к дисциплине (презентации).</w:t>
      </w:r>
    </w:p>
    <w:p w:rsidR="00436BCB" w:rsidRDefault="00436BCB" w:rsidP="00436B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>
        <w:t>турнетками</w:t>
      </w:r>
      <w:proofErr w:type="spellEnd"/>
      <w:r>
        <w:t xml:space="preserve">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</w:t>
      </w:r>
      <w:proofErr w:type="gramStart"/>
      <w:r>
        <w:t>росписи,  шкафами</w:t>
      </w:r>
      <w:proofErr w:type="gramEnd"/>
      <w:r>
        <w:t xml:space="preserve">  </w:t>
      </w:r>
      <w:r w:rsidRPr="001760EF">
        <w:t xml:space="preserve">с </w:t>
      </w:r>
      <w:r>
        <w:t xml:space="preserve">образцами фарфоровых </w:t>
      </w:r>
      <w:r w:rsidRPr="001760EF">
        <w:t>изделий с гжельской росписью.</w:t>
      </w:r>
    </w:p>
    <w:p w:rsidR="00A7585E" w:rsidRPr="00A7585E" w:rsidRDefault="00A7585E" w:rsidP="00A7585E"/>
    <w:p w:rsidR="00AD3EF9" w:rsidRPr="00FD353B" w:rsidRDefault="00AD3EF9" w:rsidP="00FD35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709"/>
        <w:jc w:val="both"/>
        <w:rPr>
          <w:b/>
        </w:rPr>
      </w:pPr>
      <w:r w:rsidRPr="00FD353B">
        <w:rPr>
          <w:b/>
        </w:rPr>
        <w:t>3.2. Информационное обеспечение обучения</w:t>
      </w:r>
    </w:p>
    <w:p w:rsidR="00AD3EF9" w:rsidRPr="00FD353B" w:rsidRDefault="00AD3EF9" w:rsidP="00FD3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709"/>
        <w:jc w:val="both"/>
        <w:rPr>
          <w:b/>
          <w:bCs/>
        </w:rPr>
      </w:pPr>
      <w:r w:rsidRPr="00FD353B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436BCB" w:rsidRPr="00BB04EA" w:rsidRDefault="00436BCB" w:rsidP="00436BC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BB04EA">
        <w:rPr>
          <w:bCs/>
        </w:rPr>
        <w:t>Основные источники:</w:t>
      </w:r>
    </w:p>
    <w:p w:rsidR="00436BCB" w:rsidRPr="00BB04EA" w:rsidRDefault="00436BCB" w:rsidP="00436BCB">
      <w:pPr>
        <w:numPr>
          <w:ilvl w:val="0"/>
          <w:numId w:val="23"/>
        </w:numPr>
        <w:tabs>
          <w:tab w:val="left" w:pos="284"/>
          <w:tab w:val="left" w:pos="720"/>
        </w:tabs>
        <w:ind w:left="0" w:firstLine="709"/>
        <w:jc w:val="both"/>
        <w:rPr>
          <w:color w:val="000000"/>
          <w:shd w:val="clear" w:color="auto" w:fill="FCFCFC"/>
        </w:rPr>
      </w:pPr>
      <w:r w:rsidRPr="00BB04EA">
        <w:rPr>
          <w:color w:val="000000"/>
          <w:shd w:val="clear" w:color="auto" w:fill="FCFCFC"/>
        </w:rPr>
        <w:t xml:space="preserve"> </w:t>
      </w:r>
      <w:r w:rsidRPr="00BB04EA">
        <w:rPr>
          <w:color w:val="212529"/>
          <w:shd w:val="clear" w:color="auto" w:fill="F8F9FA"/>
        </w:rPr>
        <w:t xml:space="preserve">Декоративно-прикладное искусство и народные </w:t>
      </w:r>
      <w:proofErr w:type="gramStart"/>
      <w:r w:rsidRPr="00BB04EA">
        <w:rPr>
          <w:color w:val="212529"/>
          <w:shd w:val="clear" w:color="auto" w:fill="F8F9FA"/>
        </w:rPr>
        <w:t>промыслы :</w:t>
      </w:r>
      <w:proofErr w:type="gramEnd"/>
      <w:r w:rsidRPr="00BB04EA">
        <w:rPr>
          <w:color w:val="212529"/>
          <w:shd w:val="clear" w:color="auto" w:fill="F8F9FA"/>
        </w:rPr>
        <w:t xml:space="preserve"> учебное пособие для СПО / составители Е. С. Асланова, В. В. </w:t>
      </w:r>
      <w:proofErr w:type="spellStart"/>
      <w:r w:rsidRPr="00BB04EA">
        <w:rPr>
          <w:color w:val="212529"/>
          <w:shd w:val="clear" w:color="auto" w:fill="F8F9FA"/>
        </w:rPr>
        <w:t>Леватаев</w:t>
      </w:r>
      <w:proofErr w:type="spellEnd"/>
      <w:r w:rsidRPr="00BB04EA">
        <w:rPr>
          <w:color w:val="212529"/>
          <w:shd w:val="clear" w:color="auto" w:fill="F8F9FA"/>
        </w:rPr>
        <w:t xml:space="preserve">. — </w:t>
      </w:r>
      <w:proofErr w:type="gramStart"/>
      <w:r w:rsidRPr="00BB04EA">
        <w:rPr>
          <w:color w:val="212529"/>
          <w:shd w:val="clear" w:color="auto" w:fill="F8F9FA"/>
        </w:rPr>
        <w:t>Саратов :</w:t>
      </w:r>
      <w:proofErr w:type="gramEnd"/>
      <w:r w:rsidRPr="00BB04EA">
        <w:rPr>
          <w:color w:val="212529"/>
          <w:shd w:val="clear" w:color="auto" w:fill="F8F9FA"/>
        </w:rPr>
        <w:t xml:space="preserve"> Профобразование, 2019. — 208 c. — ISBN 978-5-4488-0338-3. — </w:t>
      </w:r>
      <w:proofErr w:type="gramStart"/>
      <w:r w:rsidRPr="00BB04EA">
        <w:rPr>
          <w:color w:val="212529"/>
          <w:shd w:val="clear" w:color="auto" w:fill="F8F9FA"/>
        </w:rPr>
        <w:t>Текст :</w:t>
      </w:r>
      <w:proofErr w:type="gramEnd"/>
      <w:r w:rsidRPr="00BB04EA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1" w:history="1">
        <w:r w:rsidRPr="00BB04EA">
          <w:rPr>
            <w:rStyle w:val="af8"/>
            <w:shd w:val="clear" w:color="auto" w:fill="F8F9FA"/>
          </w:rPr>
          <w:t>https://www.iprbookshop.ru/86134.html</w:t>
        </w:r>
      </w:hyperlink>
    </w:p>
    <w:p w:rsidR="00436BCB" w:rsidRPr="00BB04EA" w:rsidRDefault="00436BCB" w:rsidP="00436BCB">
      <w:pPr>
        <w:numPr>
          <w:ilvl w:val="0"/>
          <w:numId w:val="23"/>
        </w:numPr>
        <w:tabs>
          <w:tab w:val="left" w:pos="284"/>
          <w:tab w:val="left" w:pos="720"/>
        </w:tabs>
        <w:ind w:left="0" w:firstLine="709"/>
        <w:jc w:val="both"/>
        <w:rPr>
          <w:color w:val="000000"/>
          <w:shd w:val="clear" w:color="auto" w:fill="FCFCFC"/>
        </w:rPr>
      </w:pPr>
      <w:proofErr w:type="spellStart"/>
      <w:r w:rsidRPr="00BB04EA">
        <w:rPr>
          <w:color w:val="212529"/>
          <w:shd w:val="clear" w:color="auto" w:fill="F8F9FA"/>
        </w:rPr>
        <w:t>Погосская</w:t>
      </w:r>
      <w:proofErr w:type="spellEnd"/>
      <w:r w:rsidRPr="00BB04EA">
        <w:rPr>
          <w:color w:val="212529"/>
          <w:shd w:val="clear" w:color="auto" w:fill="F8F9FA"/>
        </w:rPr>
        <w:t xml:space="preserve">, Ю. В. Композиция : учебно-методическое пособие / Ю. В. </w:t>
      </w:r>
      <w:proofErr w:type="spellStart"/>
      <w:r w:rsidRPr="00BB04EA">
        <w:rPr>
          <w:color w:val="212529"/>
          <w:shd w:val="clear" w:color="auto" w:fill="F8F9FA"/>
        </w:rPr>
        <w:t>Погосская</w:t>
      </w:r>
      <w:proofErr w:type="spellEnd"/>
      <w:r w:rsidRPr="00BB04EA">
        <w:rPr>
          <w:color w:val="212529"/>
          <w:shd w:val="clear" w:color="auto" w:fill="F8F9FA"/>
        </w:rPr>
        <w:t xml:space="preserve">. — Набережные </w:t>
      </w:r>
      <w:proofErr w:type="gramStart"/>
      <w:r w:rsidRPr="00BB04EA">
        <w:rPr>
          <w:color w:val="212529"/>
          <w:shd w:val="clear" w:color="auto" w:fill="F8F9FA"/>
        </w:rPr>
        <w:t>Челны :</w:t>
      </w:r>
      <w:proofErr w:type="gramEnd"/>
      <w:r w:rsidRPr="00BB04EA">
        <w:rPr>
          <w:color w:val="212529"/>
          <w:shd w:val="clear" w:color="auto" w:fill="F8F9FA"/>
        </w:rPr>
        <w:t xml:space="preserve"> </w:t>
      </w:r>
      <w:proofErr w:type="spellStart"/>
      <w:r w:rsidRPr="00BB04EA">
        <w:rPr>
          <w:color w:val="212529"/>
          <w:shd w:val="clear" w:color="auto" w:fill="F8F9FA"/>
        </w:rPr>
        <w:t>Набережночелнинский</w:t>
      </w:r>
      <w:proofErr w:type="spellEnd"/>
      <w:r w:rsidRPr="00BB04EA">
        <w:rPr>
          <w:color w:val="212529"/>
          <w:shd w:val="clear" w:color="auto" w:fill="F8F9FA"/>
        </w:rPr>
        <w:t xml:space="preserve"> государственный педагогический университет, 2018. — 35 c. — </w:t>
      </w:r>
      <w:proofErr w:type="gramStart"/>
      <w:r w:rsidRPr="00BB04EA">
        <w:rPr>
          <w:color w:val="212529"/>
          <w:shd w:val="clear" w:color="auto" w:fill="F8F9FA"/>
        </w:rPr>
        <w:t>Текст :</w:t>
      </w:r>
      <w:proofErr w:type="gramEnd"/>
      <w:r w:rsidRPr="00BB04EA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2" w:history="1">
        <w:r w:rsidRPr="00BB04EA">
          <w:rPr>
            <w:rStyle w:val="af8"/>
            <w:shd w:val="clear" w:color="auto" w:fill="F8F9FA"/>
          </w:rPr>
          <w:t>https://www.iprbookshop.ru/77569.html</w:t>
        </w:r>
      </w:hyperlink>
    </w:p>
    <w:p w:rsidR="00436BCB" w:rsidRPr="00BB04EA" w:rsidRDefault="00436BCB" w:rsidP="00436BCB">
      <w:pPr>
        <w:tabs>
          <w:tab w:val="left" w:pos="284"/>
          <w:tab w:val="left" w:pos="720"/>
        </w:tabs>
        <w:ind w:firstLine="709"/>
        <w:jc w:val="both"/>
        <w:rPr>
          <w:color w:val="000000"/>
        </w:rPr>
      </w:pPr>
    </w:p>
    <w:p w:rsidR="00436BCB" w:rsidRPr="00BB04EA" w:rsidRDefault="00436BCB" w:rsidP="00436BC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BB04EA">
        <w:rPr>
          <w:bCs/>
        </w:rPr>
        <w:t>Дополнительные источники:</w:t>
      </w:r>
    </w:p>
    <w:p w:rsidR="00436BCB" w:rsidRPr="00BB04EA" w:rsidRDefault="00436BCB" w:rsidP="00436BCB">
      <w:pPr>
        <w:pStyle w:val="1"/>
        <w:numPr>
          <w:ilvl w:val="0"/>
          <w:numId w:val="24"/>
        </w:numPr>
        <w:ind w:left="0" w:firstLine="709"/>
        <w:jc w:val="both"/>
        <w:rPr>
          <w:b/>
          <w:caps/>
        </w:rPr>
      </w:pPr>
      <w:proofErr w:type="spellStart"/>
      <w:r w:rsidRPr="00BB04EA">
        <w:rPr>
          <w:color w:val="212529"/>
          <w:shd w:val="clear" w:color="auto" w:fill="F8F9FA"/>
        </w:rPr>
        <w:t>Лунченко</w:t>
      </w:r>
      <w:proofErr w:type="spellEnd"/>
      <w:r w:rsidRPr="00BB04EA">
        <w:rPr>
          <w:color w:val="212529"/>
          <w:shd w:val="clear" w:color="auto" w:fill="F8F9FA"/>
        </w:rPr>
        <w:t xml:space="preserve">, М. С. Пропедевтика. Основы композиции. Выразительные графические </w:t>
      </w:r>
      <w:proofErr w:type="gramStart"/>
      <w:r w:rsidRPr="00BB04EA">
        <w:rPr>
          <w:color w:val="212529"/>
          <w:shd w:val="clear" w:color="auto" w:fill="F8F9FA"/>
        </w:rPr>
        <w:t>средства :</w:t>
      </w:r>
      <w:proofErr w:type="gramEnd"/>
      <w:r w:rsidRPr="00BB04EA">
        <w:rPr>
          <w:color w:val="212529"/>
          <w:shd w:val="clear" w:color="auto" w:fill="F8F9FA"/>
        </w:rPr>
        <w:t xml:space="preserve"> учебное пособие / М. С. </w:t>
      </w:r>
      <w:proofErr w:type="spellStart"/>
      <w:r w:rsidRPr="00BB04EA">
        <w:rPr>
          <w:color w:val="212529"/>
          <w:shd w:val="clear" w:color="auto" w:fill="F8F9FA"/>
        </w:rPr>
        <w:t>Лунченко</w:t>
      </w:r>
      <w:proofErr w:type="spellEnd"/>
      <w:r w:rsidRPr="00BB04EA">
        <w:rPr>
          <w:color w:val="212529"/>
          <w:shd w:val="clear" w:color="auto" w:fill="F8F9FA"/>
        </w:rPr>
        <w:t xml:space="preserve">, Н. Н. Удалова. — </w:t>
      </w:r>
      <w:proofErr w:type="gramStart"/>
      <w:r w:rsidRPr="00BB04EA">
        <w:rPr>
          <w:color w:val="212529"/>
          <w:shd w:val="clear" w:color="auto" w:fill="F8F9FA"/>
        </w:rPr>
        <w:t>Омск :</w:t>
      </w:r>
      <w:proofErr w:type="gramEnd"/>
      <w:r w:rsidRPr="00BB04EA">
        <w:rPr>
          <w:color w:val="212529"/>
          <w:shd w:val="clear" w:color="auto" w:fill="F8F9FA"/>
        </w:rPr>
        <w:t xml:space="preserve"> Омский государственный технический университет, 2018. — 151 c. — ISBN 978-5-8149-2737-8. — </w:t>
      </w:r>
      <w:proofErr w:type="gramStart"/>
      <w:r w:rsidRPr="00BB04EA">
        <w:rPr>
          <w:color w:val="212529"/>
          <w:shd w:val="clear" w:color="auto" w:fill="F8F9FA"/>
        </w:rPr>
        <w:t>Текст :</w:t>
      </w:r>
      <w:proofErr w:type="gramEnd"/>
      <w:r w:rsidRPr="00BB04EA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Pr="00936C23">
          <w:rPr>
            <w:rStyle w:val="af8"/>
            <w:shd w:val="clear" w:color="auto" w:fill="F8F9FA"/>
          </w:rPr>
          <w:t>https://www.iprbookshop.ru/115444.htm</w:t>
        </w:r>
      </w:hyperlink>
      <w:r>
        <w:rPr>
          <w:color w:val="212529"/>
          <w:shd w:val="clear" w:color="auto" w:fill="F8F9FA"/>
        </w:rPr>
        <w:t xml:space="preserve"> </w:t>
      </w:r>
    </w:p>
    <w:p w:rsidR="00436BCB" w:rsidRDefault="00436BCB" w:rsidP="00436BCB">
      <w:pPr>
        <w:ind w:firstLine="709"/>
      </w:pPr>
    </w:p>
    <w:p w:rsidR="00436BCB" w:rsidRPr="000909C6" w:rsidRDefault="00436BCB" w:rsidP="00436BCB">
      <w:pP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</w:t>
      </w:r>
      <w:r w:rsidRPr="000909C6">
        <w:rPr>
          <w:b/>
          <w:color w:val="000000"/>
        </w:rPr>
        <w:t>.3. Требования к организации учебного процесса для инвалидов и лиц с ОВЗ</w:t>
      </w:r>
    </w:p>
    <w:p w:rsidR="00436BCB" w:rsidRPr="000909C6" w:rsidRDefault="00436BCB" w:rsidP="00436BCB">
      <w:pPr>
        <w:ind w:firstLine="709"/>
        <w:jc w:val="both"/>
        <w:rPr>
          <w:color w:val="000000"/>
        </w:rPr>
      </w:pPr>
      <w:r w:rsidRPr="000909C6">
        <w:rPr>
          <w:color w:val="000000"/>
        </w:rPr>
        <w:t>Рабочая программа</w:t>
      </w:r>
      <w:r w:rsidRPr="000909C6">
        <w:t xml:space="preserve"> </w:t>
      </w:r>
      <w:r w:rsidRPr="000909C6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436BCB" w:rsidRDefault="00436BCB" w:rsidP="00436BCB"/>
    <w:p w:rsidR="00436BCB" w:rsidRDefault="00436BCB" w:rsidP="00436BCB"/>
    <w:p w:rsidR="00AD3EF9" w:rsidRPr="005C0835" w:rsidRDefault="00AD3EF9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531557" w:rsidRDefault="00AD3EF9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center"/>
        <w:rPr>
          <w:b/>
          <w:caps/>
        </w:rPr>
      </w:pPr>
      <w:r w:rsidRPr="005C0835">
        <w:rPr>
          <w:b/>
          <w:caps/>
        </w:rPr>
        <w:t xml:space="preserve">4. </w:t>
      </w:r>
      <w:r w:rsidR="00531557" w:rsidRPr="005C0835">
        <w:rPr>
          <w:b/>
          <w:caps/>
        </w:rPr>
        <w:t>Контроль и оценка результатов ПРОХОЖДЕНИЯ ПРОИЗВОДСТВЕННОЙ ПРАКТИКИ (ПО ПРОФИЛЮ СПЕЦИАЛЬНОСТИ):</w:t>
      </w:r>
    </w:p>
    <w:p w:rsidR="005C0835" w:rsidRPr="005C0835" w:rsidRDefault="005C0835" w:rsidP="005C0835"/>
    <w:p w:rsidR="00531557" w:rsidRPr="005C0835" w:rsidRDefault="00531557" w:rsidP="005C08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C0835">
        <w:rPr>
          <w:b/>
        </w:rPr>
        <w:t>Контроль</w:t>
      </w:r>
      <w:r w:rsidRPr="005C0835">
        <w:t xml:space="preserve"> </w:t>
      </w:r>
      <w:r w:rsidRPr="005C0835">
        <w:rPr>
          <w:b/>
        </w:rPr>
        <w:t>и оценка</w:t>
      </w:r>
      <w:r w:rsidRPr="005C0835">
        <w:t xml:space="preserve"> результатов прохождения практики осуществляется руководителем в процессе проведения практических занятий.</w:t>
      </w:r>
    </w:p>
    <w:p w:rsidR="00531557" w:rsidRPr="005C0835" w:rsidRDefault="00531557" w:rsidP="005C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7"/>
      </w:tblGrid>
      <w:tr w:rsidR="00531557" w:rsidRPr="005C0835" w:rsidTr="00A7585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C0835" w:rsidRDefault="00531557" w:rsidP="001D239C">
            <w:pPr>
              <w:jc w:val="both"/>
              <w:rPr>
                <w:b/>
                <w:bCs/>
              </w:rPr>
            </w:pPr>
            <w:r w:rsidRPr="005C0835">
              <w:rPr>
                <w:b/>
                <w:bCs/>
              </w:rPr>
              <w:t>Результаты обучения</w:t>
            </w:r>
          </w:p>
          <w:p w:rsidR="00531557" w:rsidRPr="005C0835" w:rsidRDefault="00531557" w:rsidP="001D239C">
            <w:pPr>
              <w:jc w:val="both"/>
              <w:rPr>
                <w:b/>
                <w:bCs/>
              </w:rPr>
            </w:pPr>
            <w:r w:rsidRPr="005C083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5C0835" w:rsidRDefault="00531557" w:rsidP="001D239C">
            <w:pPr>
              <w:jc w:val="both"/>
              <w:rPr>
                <w:b/>
                <w:bCs/>
              </w:rPr>
            </w:pPr>
            <w:r w:rsidRPr="005C083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31557" w:rsidRPr="005C0835" w:rsidTr="00A7585E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557" w:rsidRPr="005C0835" w:rsidRDefault="00531557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C0835">
              <w:t xml:space="preserve">В результате прохождения производственной </w:t>
            </w:r>
            <w:r w:rsidRPr="005C0835">
              <w:lastRenderedPageBreak/>
              <w:t>практики обучающийся должен</w:t>
            </w:r>
          </w:p>
          <w:p w:rsidR="00531557" w:rsidRPr="005C0835" w:rsidRDefault="00531557" w:rsidP="001D239C">
            <w:pPr>
              <w:jc w:val="both"/>
              <w:rPr>
                <w:b/>
              </w:rPr>
            </w:pPr>
            <w:r w:rsidRPr="005C0835">
              <w:rPr>
                <w:rStyle w:val="blk"/>
                <w:b/>
              </w:rPr>
              <w:t>иметь практический опыт:</w:t>
            </w:r>
          </w:p>
          <w:p w:rsidR="00531557" w:rsidRPr="005C0835" w:rsidRDefault="00531557" w:rsidP="001D239C">
            <w:pPr>
              <w:jc w:val="both"/>
            </w:pPr>
            <w:r w:rsidRPr="005C0835">
              <w:rPr>
                <w:rStyle w:val="blk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531557" w:rsidRPr="005C0835" w:rsidRDefault="00531557" w:rsidP="001D239C">
            <w:pPr>
              <w:jc w:val="both"/>
            </w:pPr>
            <w:r w:rsidRPr="005C0835">
              <w:rPr>
                <w:rStyle w:val="blk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531557" w:rsidRPr="005C0835" w:rsidRDefault="00531557" w:rsidP="001D239C">
            <w:pPr>
              <w:jc w:val="both"/>
            </w:pPr>
            <w:r w:rsidRPr="005C0835">
              <w:rPr>
                <w:rStyle w:val="blk"/>
              </w:rPr>
              <w:t>последовательного ведения работы над композицией;</w:t>
            </w:r>
          </w:p>
          <w:p w:rsidR="00531557" w:rsidRPr="005C0835" w:rsidRDefault="00AD3EF9" w:rsidP="00290A2E">
            <w:pPr>
              <w:jc w:val="both"/>
            </w:pPr>
            <w:r w:rsidRPr="005C0835">
              <w:rPr>
                <w:rStyle w:val="blk"/>
              </w:rPr>
              <w:t>ОК 1-9, ПК1.1-1.7</w:t>
            </w:r>
            <w:r w:rsidR="00531557" w:rsidRPr="005C0835">
              <w:rPr>
                <w:rStyle w:val="blk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135" w:rsidRPr="005C0835" w:rsidRDefault="005F7135" w:rsidP="001D239C">
            <w:pPr>
              <w:jc w:val="both"/>
              <w:rPr>
                <w:bCs/>
                <w:i/>
              </w:rPr>
            </w:pPr>
            <w:r w:rsidRPr="005C0835">
              <w:rPr>
                <w:bCs/>
                <w:i/>
              </w:rPr>
              <w:lastRenderedPageBreak/>
              <w:t>Оценка практических работ</w:t>
            </w:r>
          </w:p>
          <w:p w:rsidR="00531557" w:rsidRPr="005C0835" w:rsidRDefault="005F7135" w:rsidP="005F7135">
            <w:pPr>
              <w:jc w:val="both"/>
              <w:rPr>
                <w:bCs/>
                <w:i/>
              </w:rPr>
            </w:pPr>
            <w:proofErr w:type="spellStart"/>
            <w:r w:rsidRPr="005C0835">
              <w:rPr>
                <w:bCs/>
                <w:i/>
              </w:rPr>
              <w:lastRenderedPageBreak/>
              <w:t>Диф.з</w:t>
            </w:r>
            <w:r w:rsidR="00531557" w:rsidRPr="005C0835">
              <w:rPr>
                <w:bCs/>
                <w:i/>
              </w:rPr>
              <w:t>ачёт</w:t>
            </w:r>
            <w:proofErr w:type="spellEnd"/>
            <w:r w:rsidRPr="005C0835">
              <w:rPr>
                <w:bCs/>
                <w:i/>
              </w:rPr>
              <w:t>.</w:t>
            </w:r>
          </w:p>
        </w:tc>
      </w:tr>
    </w:tbl>
    <w:p w:rsidR="00436BCB" w:rsidRDefault="00436BCB" w:rsidP="00436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Default="00436BCB" w:rsidP="00436BCB"/>
    <w:p w:rsidR="00436BCB" w:rsidRPr="00640A25" w:rsidRDefault="00436BCB" w:rsidP="00436BC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lastRenderedPageBreak/>
        <w:t>Лист регистраций изменений,</w:t>
      </w:r>
    </w:p>
    <w:p w:rsidR="00436BCB" w:rsidRPr="00640A25" w:rsidRDefault="00436BCB" w:rsidP="00436BC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640A25">
        <w:rPr>
          <w:b/>
        </w:rPr>
        <w:t>вносимых в рабочую программу профессионального модуля</w:t>
      </w:r>
    </w:p>
    <w:p w:rsidR="00436BCB" w:rsidRPr="00640A25" w:rsidRDefault="00436BCB" w:rsidP="00436BC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proofErr w:type="gramStart"/>
            <w:r w:rsidRPr="00640A25">
              <w:rPr>
                <w:b/>
              </w:rPr>
              <w:t>Страницы  с</w:t>
            </w:r>
            <w:proofErr w:type="gramEnd"/>
            <w:r w:rsidRPr="00640A25"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BCB" w:rsidRPr="00640A25" w:rsidRDefault="00436BCB" w:rsidP="003C491F">
            <w:pPr>
              <w:suppressAutoHyphens/>
              <w:jc w:val="center"/>
              <w:rPr>
                <w:b/>
              </w:rPr>
            </w:pPr>
            <w:r w:rsidRPr="00640A2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436BCB" w:rsidRPr="00640A25" w:rsidTr="003C49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BCB" w:rsidRPr="00640A25" w:rsidRDefault="00436BCB" w:rsidP="003C491F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:rsidR="00436BCB" w:rsidRPr="007F1EB3" w:rsidRDefault="00436BCB" w:rsidP="00436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913C1" w:rsidRPr="005C0835" w:rsidRDefault="00D913C1" w:rsidP="00A7585E">
      <w:pPr>
        <w:tabs>
          <w:tab w:val="left" w:pos="7443"/>
        </w:tabs>
        <w:spacing w:before="100" w:beforeAutospacing="1" w:after="100" w:afterAutospacing="1"/>
        <w:jc w:val="both"/>
        <w:rPr>
          <w:i/>
        </w:rPr>
      </w:pPr>
    </w:p>
    <w:sectPr w:rsidR="00D913C1" w:rsidRPr="005C0835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21A" w:rsidRDefault="007A321A">
      <w:r>
        <w:separator/>
      </w:r>
    </w:p>
  </w:endnote>
  <w:endnote w:type="continuationSeparator" w:id="0">
    <w:p w:rsidR="007A321A" w:rsidRDefault="007A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3C1" w:rsidRPr="002E7B21" w:rsidRDefault="00D913C1" w:rsidP="002E7B2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21A" w:rsidRDefault="007A321A">
      <w:r>
        <w:separator/>
      </w:r>
    </w:p>
  </w:footnote>
  <w:footnote w:type="continuationSeparator" w:id="0">
    <w:p w:rsidR="007A321A" w:rsidRDefault="007A3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B3D1A22"/>
    <w:multiLevelType w:val="hybridMultilevel"/>
    <w:tmpl w:val="FB00B4B6"/>
    <w:lvl w:ilvl="0" w:tplc="D5522C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312C4"/>
    <w:multiLevelType w:val="hybridMultilevel"/>
    <w:tmpl w:val="322C168A"/>
    <w:lvl w:ilvl="0" w:tplc="F5427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30B0596"/>
    <w:multiLevelType w:val="hybridMultilevel"/>
    <w:tmpl w:val="9C6430CE"/>
    <w:lvl w:ilvl="0" w:tplc="B1D6D4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DA2857"/>
    <w:multiLevelType w:val="hybridMultilevel"/>
    <w:tmpl w:val="640EF3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5"/>
  </w:num>
  <w:num w:numId="5">
    <w:abstractNumId w:val="4"/>
  </w:num>
  <w:num w:numId="6">
    <w:abstractNumId w:val="13"/>
  </w:num>
  <w:num w:numId="7">
    <w:abstractNumId w:val="15"/>
  </w:num>
  <w:num w:numId="8">
    <w:abstractNumId w:val="0"/>
  </w:num>
  <w:num w:numId="9">
    <w:abstractNumId w:val="12"/>
  </w:num>
  <w:num w:numId="10">
    <w:abstractNumId w:val="23"/>
  </w:num>
  <w:num w:numId="11">
    <w:abstractNumId w:val="16"/>
  </w:num>
  <w:num w:numId="12">
    <w:abstractNumId w:val="3"/>
  </w:num>
  <w:num w:numId="13">
    <w:abstractNumId w:val="9"/>
  </w:num>
  <w:num w:numId="14">
    <w:abstractNumId w:val="7"/>
  </w:num>
  <w:num w:numId="15">
    <w:abstractNumId w:val="10"/>
  </w:num>
  <w:num w:numId="16">
    <w:abstractNumId w:val="6"/>
  </w:num>
  <w:num w:numId="17">
    <w:abstractNumId w:val="18"/>
  </w:num>
  <w:num w:numId="18">
    <w:abstractNumId w:val="8"/>
  </w:num>
  <w:num w:numId="19">
    <w:abstractNumId w:val="21"/>
  </w:num>
  <w:num w:numId="20">
    <w:abstractNumId w:val="22"/>
  </w:num>
  <w:num w:numId="21">
    <w:abstractNumId w:val="2"/>
  </w:num>
  <w:num w:numId="22">
    <w:abstractNumId w:val="1"/>
  </w:num>
  <w:num w:numId="23">
    <w:abstractNumId w:val="17"/>
  </w:num>
  <w:num w:numId="2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2AC"/>
    <w:rsid w:val="00004734"/>
    <w:rsid w:val="000058FB"/>
    <w:rsid w:val="00010B1D"/>
    <w:rsid w:val="00013A54"/>
    <w:rsid w:val="00030102"/>
    <w:rsid w:val="00033BD9"/>
    <w:rsid w:val="00034FBA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C57B0"/>
    <w:rsid w:val="000C727B"/>
    <w:rsid w:val="000D16F6"/>
    <w:rsid w:val="000D32F4"/>
    <w:rsid w:val="000D5C80"/>
    <w:rsid w:val="000D5CDF"/>
    <w:rsid w:val="000E0275"/>
    <w:rsid w:val="000E3F39"/>
    <w:rsid w:val="000E5C45"/>
    <w:rsid w:val="000E656A"/>
    <w:rsid w:val="000F370D"/>
    <w:rsid w:val="000F74B1"/>
    <w:rsid w:val="0010157C"/>
    <w:rsid w:val="00103586"/>
    <w:rsid w:val="0010443F"/>
    <w:rsid w:val="00105471"/>
    <w:rsid w:val="00106480"/>
    <w:rsid w:val="0011375E"/>
    <w:rsid w:val="001165D9"/>
    <w:rsid w:val="00120C65"/>
    <w:rsid w:val="00130A38"/>
    <w:rsid w:val="001421F8"/>
    <w:rsid w:val="0014522E"/>
    <w:rsid w:val="00151151"/>
    <w:rsid w:val="001605FF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16D46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5AFD"/>
    <w:rsid w:val="0026619D"/>
    <w:rsid w:val="00271B5F"/>
    <w:rsid w:val="002830A1"/>
    <w:rsid w:val="00290A2E"/>
    <w:rsid w:val="00291F32"/>
    <w:rsid w:val="00295337"/>
    <w:rsid w:val="00295838"/>
    <w:rsid w:val="002B4C5E"/>
    <w:rsid w:val="002C5116"/>
    <w:rsid w:val="002C5842"/>
    <w:rsid w:val="002C7962"/>
    <w:rsid w:val="002D0793"/>
    <w:rsid w:val="002D51A2"/>
    <w:rsid w:val="002D5F1B"/>
    <w:rsid w:val="002E0402"/>
    <w:rsid w:val="002E72DF"/>
    <w:rsid w:val="002E7B21"/>
    <w:rsid w:val="002F09CC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2BE2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4342"/>
    <w:rsid w:val="003C5AF2"/>
    <w:rsid w:val="003D18CF"/>
    <w:rsid w:val="003D341E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36BCB"/>
    <w:rsid w:val="00440E26"/>
    <w:rsid w:val="00463EFB"/>
    <w:rsid w:val="004669DB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646A"/>
    <w:rsid w:val="004A1296"/>
    <w:rsid w:val="004A5A28"/>
    <w:rsid w:val="004B2E48"/>
    <w:rsid w:val="004B5D49"/>
    <w:rsid w:val="004B6C71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0835"/>
    <w:rsid w:val="005C1794"/>
    <w:rsid w:val="005D09B7"/>
    <w:rsid w:val="005D342B"/>
    <w:rsid w:val="005E1B64"/>
    <w:rsid w:val="005E6053"/>
    <w:rsid w:val="005F0F85"/>
    <w:rsid w:val="005F4094"/>
    <w:rsid w:val="005F522C"/>
    <w:rsid w:val="005F7135"/>
    <w:rsid w:val="0061330B"/>
    <w:rsid w:val="00620DBD"/>
    <w:rsid w:val="00621D35"/>
    <w:rsid w:val="00624685"/>
    <w:rsid w:val="0062506F"/>
    <w:rsid w:val="006254FB"/>
    <w:rsid w:val="006265D4"/>
    <w:rsid w:val="00627E4F"/>
    <w:rsid w:val="006320D4"/>
    <w:rsid w:val="0063447E"/>
    <w:rsid w:val="006452AC"/>
    <w:rsid w:val="006541F2"/>
    <w:rsid w:val="006566CD"/>
    <w:rsid w:val="006662C9"/>
    <w:rsid w:val="00674E5B"/>
    <w:rsid w:val="006937BD"/>
    <w:rsid w:val="00695A22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6AB3"/>
    <w:rsid w:val="007274ED"/>
    <w:rsid w:val="007410B5"/>
    <w:rsid w:val="00744944"/>
    <w:rsid w:val="0074785E"/>
    <w:rsid w:val="007478FF"/>
    <w:rsid w:val="00747972"/>
    <w:rsid w:val="00766BCF"/>
    <w:rsid w:val="00770198"/>
    <w:rsid w:val="00773DBC"/>
    <w:rsid w:val="00780509"/>
    <w:rsid w:val="00793311"/>
    <w:rsid w:val="007A321A"/>
    <w:rsid w:val="007A7067"/>
    <w:rsid w:val="007B051D"/>
    <w:rsid w:val="007B579D"/>
    <w:rsid w:val="007B6FA7"/>
    <w:rsid w:val="007B7FDB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21F87"/>
    <w:rsid w:val="008442B0"/>
    <w:rsid w:val="008501AC"/>
    <w:rsid w:val="00853F51"/>
    <w:rsid w:val="00854DE7"/>
    <w:rsid w:val="00861702"/>
    <w:rsid w:val="00861A82"/>
    <w:rsid w:val="008620B1"/>
    <w:rsid w:val="00864FB3"/>
    <w:rsid w:val="00896A28"/>
    <w:rsid w:val="008B1082"/>
    <w:rsid w:val="008B3081"/>
    <w:rsid w:val="008B3467"/>
    <w:rsid w:val="008C7F19"/>
    <w:rsid w:val="008E0A5B"/>
    <w:rsid w:val="008E2112"/>
    <w:rsid w:val="008F4989"/>
    <w:rsid w:val="008F57C1"/>
    <w:rsid w:val="008F5BBF"/>
    <w:rsid w:val="009010E2"/>
    <w:rsid w:val="00907C57"/>
    <w:rsid w:val="00914902"/>
    <w:rsid w:val="00917049"/>
    <w:rsid w:val="00917851"/>
    <w:rsid w:val="009221F0"/>
    <w:rsid w:val="00937238"/>
    <w:rsid w:val="00942871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5469"/>
    <w:rsid w:val="009E7B01"/>
    <w:rsid w:val="009F35F5"/>
    <w:rsid w:val="00A01D81"/>
    <w:rsid w:val="00A03EFF"/>
    <w:rsid w:val="00A0786B"/>
    <w:rsid w:val="00A07E82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7585E"/>
    <w:rsid w:val="00A81357"/>
    <w:rsid w:val="00A83705"/>
    <w:rsid w:val="00A86723"/>
    <w:rsid w:val="00A86B7E"/>
    <w:rsid w:val="00A905C0"/>
    <w:rsid w:val="00A94BEE"/>
    <w:rsid w:val="00AA4338"/>
    <w:rsid w:val="00AA482B"/>
    <w:rsid w:val="00AA673D"/>
    <w:rsid w:val="00AB0C38"/>
    <w:rsid w:val="00AB16E8"/>
    <w:rsid w:val="00AB29EB"/>
    <w:rsid w:val="00AB4DCF"/>
    <w:rsid w:val="00AC7685"/>
    <w:rsid w:val="00AD3EF9"/>
    <w:rsid w:val="00AE496B"/>
    <w:rsid w:val="00AE6F87"/>
    <w:rsid w:val="00AF0C9B"/>
    <w:rsid w:val="00AF5393"/>
    <w:rsid w:val="00B039C1"/>
    <w:rsid w:val="00B06A4C"/>
    <w:rsid w:val="00B104F0"/>
    <w:rsid w:val="00B16DC2"/>
    <w:rsid w:val="00B214D4"/>
    <w:rsid w:val="00B2420E"/>
    <w:rsid w:val="00B2477D"/>
    <w:rsid w:val="00B25568"/>
    <w:rsid w:val="00B27F0D"/>
    <w:rsid w:val="00B37C70"/>
    <w:rsid w:val="00B43CC0"/>
    <w:rsid w:val="00B4612E"/>
    <w:rsid w:val="00B54FED"/>
    <w:rsid w:val="00B56D52"/>
    <w:rsid w:val="00B86673"/>
    <w:rsid w:val="00B86843"/>
    <w:rsid w:val="00B87620"/>
    <w:rsid w:val="00B939E1"/>
    <w:rsid w:val="00B946EA"/>
    <w:rsid w:val="00BB2E1C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5CE4"/>
    <w:rsid w:val="00CE5F89"/>
    <w:rsid w:val="00CF03C4"/>
    <w:rsid w:val="00CF1253"/>
    <w:rsid w:val="00CF448D"/>
    <w:rsid w:val="00D04456"/>
    <w:rsid w:val="00D116F9"/>
    <w:rsid w:val="00D149B0"/>
    <w:rsid w:val="00D2035F"/>
    <w:rsid w:val="00D37CB7"/>
    <w:rsid w:val="00D57B49"/>
    <w:rsid w:val="00D6529F"/>
    <w:rsid w:val="00D665D1"/>
    <w:rsid w:val="00D73DA2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77698"/>
    <w:rsid w:val="00E84C25"/>
    <w:rsid w:val="00EA232E"/>
    <w:rsid w:val="00EC0516"/>
    <w:rsid w:val="00EC46D8"/>
    <w:rsid w:val="00EC5119"/>
    <w:rsid w:val="00ED3F41"/>
    <w:rsid w:val="00ED678C"/>
    <w:rsid w:val="00EE2937"/>
    <w:rsid w:val="00EE5EE6"/>
    <w:rsid w:val="00EF185E"/>
    <w:rsid w:val="00EF522A"/>
    <w:rsid w:val="00F02DDE"/>
    <w:rsid w:val="00F03990"/>
    <w:rsid w:val="00F10330"/>
    <w:rsid w:val="00F1640E"/>
    <w:rsid w:val="00F174FE"/>
    <w:rsid w:val="00F205F6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6AB6"/>
    <w:rsid w:val="00FB59EE"/>
    <w:rsid w:val="00FB6E93"/>
    <w:rsid w:val="00FC2501"/>
    <w:rsid w:val="00FD00D5"/>
    <w:rsid w:val="00FD353B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A01848"/>
  <w15:docId w15:val="{23692F12-D136-4881-BB80-68A80F1E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aliases w:val="Содержание. 2 уровень"/>
    <w:basedOn w:val="a"/>
    <w:link w:val="afb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  <w:style w:type="character" w:customStyle="1" w:styleId="apple-converted-space">
    <w:name w:val="apple-converted-space"/>
    <w:basedOn w:val="a0"/>
    <w:rsid w:val="002E7B21"/>
  </w:style>
  <w:style w:type="paragraph" w:customStyle="1" w:styleId="ConsPlusNormal">
    <w:name w:val="ConsPlusNormal"/>
    <w:rsid w:val="00AE6F87"/>
    <w:pPr>
      <w:autoSpaceDE w:val="0"/>
      <w:autoSpaceDN w:val="0"/>
      <w:adjustRightInd w:val="0"/>
    </w:pPr>
    <w:rPr>
      <w:rFonts w:eastAsiaTheme="minorHAnsi"/>
      <w:sz w:val="28"/>
      <w:szCs w:val="28"/>
      <w:lang w:eastAsia="en-US"/>
    </w:rPr>
  </w:style>
  <w:style w:type="paragraph" w:customStyle="1" w:styleId="12">
    <w:name w:val="Обычный (веб)1"/>
    <w:basedOn w:val="a"/>
    <w:rsid w:val="00AE6F87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character" w:customStyle="1" w:styleId="FontStyle24">
    <w:name w:val="Font Style24"/>
    <w:rsid w:val="005C0835"/>
    <w:rPr>
      <w:rFonts w:ascii="Times New Roman" w:hAnsi="Times New Roman" w:cs="Times New Roman"/>
      <w:sz w:val="22"/>
      <w:szCs w:val="22"/>
    </w:rPr>
  </w:style>
  <w:style w:type="character" w:customStyle="1" w:styleId="afb">
    <w:name w:val="Абзац списка Знак"/>
    <w:aliases w:val="Содержание. 2 уровень Знак"/>
    <w:link w:val="afa"/>
    <w:uiPriority w:val="1"/>
    <w:qFormat/>
    <w:locked/>
    <w:rsid w:val="00A7585E"/>
    <w:rPr>
      <w:sz w:val="24"/>
      <w:szCs w:val="24"/>
    </w:rPr>
  </w:style>
  <w:style w:type="paragraph" w:customStyle="1" w:styleId="ConsPlusTitle">
    <w:name w:val="ConsPlusTitle"/>
    <w:rsid w:val="00A7585E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15444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7756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613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AB27A-D332-40C9-8D95-2CB3F5C4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113</TotalTime>
  <Pages>1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USR</cp:lastModifiedBy>
  <cp:revision>30</cp:revision>
  <cp:lastPrinted>2016-11-16T06:48:00Z</cp:lastPrinted>
  <dcterms:created xsi:type="dcterms:W3CDTF">2017-05-17T05:58:00Z</dcterms:created>
  <dcterms:modified xsi:type="dcterms:W3CDTF">2023-08-27T18:38:00Z</dcterms:modified>
</cp:coreProperties>
</file>